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2F732" w14:textId="7C8F5C01" w:rsidR="00C51EB5" w:rsidRPr="00662267" w:rsidRDefault="00662267" w:rsidP="00662267">
      <w:pPr>
        <w:shd w:val="clear" w:color="auto" w:fill="385623" w:themeFill="accent6" w:themeFillShade="80"/>
        <w:ind w:left="6804"/>
        <w:rPr>
          <w:sz w:val="10"/>
          <w:szCs w:val="10"/>
        </w:rPr>
      </w:pPr>
      <w:r w:rsidRPr="00662267">
        <w:rPr>
          <w:noProof/>
          <w:sz w:val="10"/>
          <w:szCs w:val="10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151D1D" wp14:editId="04C46B24">
                <wp:simplePos x="0" y="0"/>
                <wp:positionH relativeFrom="column">
                  <wp:posOffset>6604000</wp:posOffset>
                </wp:positionH>
                <wp:positionV relativeFrom="paragraph">
                  <wp:posOffset>38100</wp:posOffset>
                </wp:positionV>
                <wp:extent cx="45719" cy="711200"/>
                <wp:effectExtent l="0" t="0" r="18415" b="127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11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992E1" id="Rectangle 26" o:spid="_x0000_s1026" style="position:absolute;margin-left:520pt;margin-top:3pt;width:3.6pt;height:5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" fillcolor="#375623 [1609]" strokecolor="#1f3763 [1604]" strokeweight="1pt"/>
            </w:pict>
          </mc:Fallback>
        </mc:AlternateContent>
      </w:r>
    </w:p>
    <w:p w14:paraId="1FC211A8" w14:textId="7C3446DC" w:rsidR="0057785B" w:rsidRPr="00662267" w:rsidRDefault="0057785B" w:rsidP="00C51EB5">
      <w:pPr>
        <w:rPr>
          <w:sz w:val="10"/>
          <w:szCs w:val="10"/>
        </w:rPr>
      </w:pPr>
    </w:p>
    <w:p w14:paraId="6AD9EAA7" w14:textId="2FB55DDB" w:rsidR="0057785B" w:rsidRPr="00662267" w:rsidRDefault="004C2C92" w:rsidP="00317FB3">
      <w:pPr>
        <w:jc w:val="right"/>
      </w:pPr>
      <w:r>
        <w:rPr>
          <w:noProof/>
          <w:lang w:eastAsia="fr-FR"/>
        </w:rPr>
        <w:drawing>
          <wp:inline distT="0" distB="0" distL="0" distR="0" wp14:anchorId="7947E020" wp14:editId="5B38195C">
            <wp:extent cx="2453640" cy="59745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Tecadom2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054" b="12552"/>
                    <a:stretch/>
                  </pic:blipFill>
                  <pic:spPr bwMode="auto">
                    <a:xfrm>
                      <a:off x="0" y="0"/>
                      <a:ext cx="2490290" cy="606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BB888E" w14:textId="77777777" w:rsidR="00B955F2" w:rsidRDefault="00B955F2" w:rsidP="00B955F2">
      <w:pPr>
        <w:autoSpaceDE w:val="0"/>
        <w:autoSpaceDN w:val="0"/>
        <w:adjustRightInd w:val="0"/>
        <w:rPr>
          <w:rFonts w:ascii="Futura Medium" w:hAnsi="Futura Medium" w:cs="Futura Medium"/>
          <w:color w:val="000000"/>
          <w:sz w:val="28"/>
          <w:szCs w:val="28"/>
        </w:rPr>
      </w:pPr>
    </w:p>
    <w:p w14:paraId="7A96420B" w14:textId="25B2ED8D" w:rsidR="00317FB3" w:rsidRPr="00317FB3" w:rsidRDefault="00317FB3" w:rsidP="00B955F2">
      <w:pPr>
        <w:autoSpaceDE w:val="0"/>
        <w:autoSpaceDN w:val="0"/>
        <w:adjustRightInd w:val="0"/>
        <w:rPr>
          <w:rFonts w:ascii="Futura Condensed ExtraBold" w:hAnsi="Futura Condensed ExtraBold" w:cs="Futura Condensed ExtraBold"/>
          <w:b/>
          <w:color w:val="F49E00"/>
          <w:sz w:val="36"/>
          <w:szCs w:val="36"/>
        </w:rPr>
      </w:pPr>
      <w:r w:rsidRPr="0039068B">
        <w:rPr>
          <w:rFonts w:ascii="Futura Condensed ExtraBold" w:hAnsi="Futura Condensed ExtraBold" w:cs="Futura Condensed ExtraBold" w:hint="cs"/>
          <w:b/>
          <w:noProof/>
          <w:color w:val="F49E00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D337E7" wp14:editId="1314504B">
                <wp:simplePos x="0" y="0"/>
                <wp:positionH relativeFrom="column">
                  <wp:posOffset>3312160</wp:posOffset>
                </wp:positionH>
                <wp:positionV relativeFrom="paragraph">
                  <wp:posOffset>177332</wp:posOffset>
                </wp:positionV>
                <wp:extent cx="2869866" cy="16042"/>
                <wp:effectExtent l="0" t="0" r="13335" b="22225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9866" cy="16042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A8DA0" id="Connecteur droit 34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8pt,13.95pt" to="486.75pt,1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" strokecolor="#ed7d31 [3205]" strokeweight=".5pt">
                <v:stroke dashstyle="dash" joinstyle="miter"/>
              </v:line>
            </w:pict>
          </mc:Fallback>
        </mc:AlternateContent>
      </w:r>
      <w:r>
        <w:rPr>
          <w:rFonts w:ascii="Futura Condensed ExtraBold" w:hAnsi="Futura Condensed ExtraBold" w:cs="Futura Condensed ExtraBold"/>
          <w:b/>
          <w:noProof/>
          <w:color w:val="F49E00"/>
          <w:sz w:val="36"/>
          <w:szCs w:val="36"/>
          <w:lang w:eastAsia="fr-FR"/>
        </w:rPr>
        <w:t>FICHE PREMIER CONTACT</w:t>
      </w:r>
    </w:p>
    <w:p w14:paraId="0738FDA1" w14:textId="4C5069AE" w:rsidR="00B955F2" w:rsidRDefault="00B955F2" w:rsidP="00B955F2">
      <w:pPr>
        <w:autoSpaceDE w:val="0"/>
        <w:autoSpaceDN w:val="0"/>
        <w:adjustRightInd w:val="0"/>
        <w:rPr>
          <w:rFonts w:ascii="Futura Medium" w:hAnsi="Futura Medium" w:cs="Futura Medium"/>
          <w:color w:val="000000"/>
          <w:szCs w:val="28"/>
        </w:rPr>
      </w:pPr>
      <w:r w:rsidRPr="00B955F2">
        <w:rPr>
          <w:rFonts w:ascii="Futura Medium" w:hAnsi="Futura Medium" w:cs="Futura Medium"/>
          <w:color w:val="000000"/>
          <w:szCs w:val="28"/>
        </w:rPr>
        <w:t>Cette fiche a pour vocation de mieux connaître votre offre et votre souhait de test. Elle sera utilisée et complétée par l</w:t>
      </w:r>
      <w:r>
        <w:rPr>
          <w:rFonts w:ascii="Futura Medium" w:hAnsi="Futura Medium" w:cs="Futura Medium"/>
          <w:color w:val="000000"/>
          <w:szCs w:val="28"/>
        </w:rPr>
        <w:t>e</w:t>
      </w:r>
      <w:r w:rsidRPr="00B955F2">
        <w:rPr>
          <w:rFonts w:ascii="Futura Medium" w:hAnsi="Futura Medium" w:cs="Futura Medium"/>
          <w:color w:val="000000"/>
          <w:szCs w:val="28"/>
        </w:rPr>
        <w:t xml:space="preserve"> </w:t>
      </w:r>
      <w:r w:rsidRPr="00B955F2">
        <w:rPr>
          <w:rFonts w:ascii="Futura Medium" w:hAnsi="Futura Medium" w:cs="Futura Medium"/>
          <w:color w:val="000000"/>
          <w:szCs w:val="28"/>
        </w:rPr>
        <w:t>comité de programme afin d’étudier les suites de votre demande.</w:t>
      </w:r>
      <w:r>
        <w:rPr>
          <w:rFonts w:ascii="Futura Medium" w:hAnsi="Futura Medium" w:cs="Futura Medium"/>
          <w:color w:val="000000"/>
          <w:szCs w:val="28"/>
        </w:rPr>
        <w:t xml:space="preserve"> Merci de la compléter au mieux</w:t>
      </w:r>
      <w:r w:rsidR="00A37369">
        <w:rPr>
          <w:rFonts w:ascii="Futura Medium" w:hAnsi="Futura Medium" w:cs="Futura Medium"/>
          <w:color w:val="000000"/>
          <w:szCs w:val="28"/>
        </w:rPr>
        <w:t xml:space="preserve"> et de la renvoyer à tecadom@projet38.com</w:t>
      </w:r>
    </w:p>
    <w:p w14:paraId="675AA3BB" w14:textId="1B482EAD" w:rsidR="00A37369" w:rsidRDefault="00A37369" w:rsidP="00B955F2">
      <w:pPr>
        <w:autoSpaceDE w:val="0"/>
        <w:autoSpaceDN w:val="0"/>
        <w:adjustRightInd w:val="0"/>
        <w:rPr>
          <w:rFonts w:ascii="Futura Medium" w:hAnsi="Futura Medium" w:cs="Futura Medium"/>
          <w:color w:val="000000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7620"/>
      </w:tblGrid>
      <w:tr w:rsidR="00A37369" w14:paraId="641792ED" w14:textId="77777777" w:rsidTr="00A37369">
        <w:tc>
          <w:tcPr>
            <w:tcW w:w="2830" w:type="dxa"/>
          </w:tcPr>
          <w:p w14:paraId="7584EF0E" w14:textId="79E8E02F" w:rsidR="00A37369" w:rsidRDefault="00A37369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color w:val="000000"/>
                <w:szCs w:val="28"/>
              </w:rPr>
            </w:pPr>
            <w:r>
              <w:rPr>
                <w:rFonts w:ascii="Futura Medium" w:hAnsi="Futura Medium" w:cs="Futura Medium"/>
                <w:color w:val="000000"/>
                <w:szCs w:val="28"/>
              </w:rPr>
              <w:t>NOM DU PROJET</w:t>
            </w:r>
          </w:p>
        </w:tc>
        <w:tc>
          <w:tcPr>
            <w:tcW w:w="7620" w:type="dxa"/>
          </w:tcPr>
          <w:p w14:paraId="07D3D178" w14:textId="77777777" w:rsidR="00A37369" w:rsidRDefault="00A37369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color w:val="000000"/>
                <w:szCs w:val="28"/>
              </w:rPr>
            </w:pPr>
          </w:p>
        </w:tc>
      </w:tr>
      <w:tr w:rsidR="00A37369" w14:paraId="25091F4B" w14:textId="77777777" w:rsidTr="00A37369">
        <w:tc>
          <w:tcPr>
            <w:tcW w:w="2830" w:type="dxa"/>
          </w:tcPr>
          <w:p w14:paraId="776C7FFC" w14:textId="3E945212" w:rsidR="00A37369" w:rsidRDefault="00A37369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color w:val="000000"/>
                <w:szCs w:val="28"/>
              </w:rPr>
            </w:pPr>
            <w:r>
              <w:rPr>
                <w:rFonts w:ascii="Futura Medium" w:hAnsi="Futura Medium" w:cs="Futura Medium"/>
                <w:color w:val="000000"/>
                <w:szCs w:val="28"/>
              </w:rPr>
              <w:t>NOM DU CONTACT</w:t>
            </w:r>
          </w:p>
        </w:tc>
        <w:tc>
          <w:tcPr>
            <w:tcW w:w="7620" w:type="dxa"/>
          </w:tcPr>
          <w:p w14:paraId="1876EA59" w14:textId="77777777" w:rsidR="00A37369" w:rsidRDefault="00A37369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color w:val="000000"/>
                <w:szCs w:val="28"/>
              </w:rPr>
            </w:pPr>
          </w:p>
        </w:tc>
      </w:tr>
      <w:tr w:rsidR="00A37369" w14:paraId="69B2A35C" w14:textId="77777777" w:rsidTr="00A37369">
        <w:tc>
          <w:tcPr>
            <w:tcW w:w="2830" w:type="dxa"/>
          </w:tcPr>
          <w:p w14:paraId="6A02343E" w14:textId="3F9A6BA3" w:rsidR="00A37369" w:rsidRDefault="00A37369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color w:val="000000"/>
                <w:szCs w:val="28"/>
              </w:rPr>
            </w:pPr>
            <w:r>
              <w:rPr>
                <w:rFonts w:ascii="Futura Medium" w:hAnsi="Futura Medium" w:cs="Futura Medium"/>
                <w:color w:val="000000"/>
                <w:szCs w:val="28"/>
              </w:rPr>
              <w:t>COORDONNEES</w:t>
            </w:r>
          </w:p>
        </w:tc>
        <w:tc>
          <w:tcPr>
            <w:tcW w:w="7620" w:type="dxa"/>
          </w:tcPr>
          <w:p w14:paraId="719B30F9" w14:textId="77777777" w:rsidR="00A37369" w:rsidRDefault="00A37369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color w:val="000000"/>
                <w:szCs w:val="28"/>
              </w:rPr>
            </w:pPr>
          </w:p>
        </w:tc>
      </w:tr>
    </w:tbl>
    <w:p w14:paraId="3B337259" w14:textId="2692B469" w:rsidR="00A37369" w:rsidRPr="00B955F2" w:rsidRDefault="00A37369" w:rsidP="00B955F2">
      <w:pPr>
        <w:autoSpaceDE w:val="0"/>
        <w:autoSpaceDN w:val="0"/>
        <w:adjustRightInd w:val="0"/>
        <w:rPr>
          <w:rFonts w:ascii="Futura Medium" w:hAnsi="Futura Medium" w:cs="Futura Medium"/>
          <w:color w:val="000000"/>
          <w:szCs w:val="28"/>
        </w:rPr>
      </w:pPr>
    </w:p>
    <w:p w14:paraId="5615EE6A" w14:textId="77777777" w:rsidR="00B955F2" w:rsidRPr="00B955F2" w:rsidRDefault="00B955F2" w:rsidP="00B955F2">
      <w:pPr>
        <w:autoSpaceDE w:val="0"/>
        <w:autoSpaceDN w:val="0"/>
        <w:adjustRightInd w:val="0"/>
        <w:rPr>
          <w:rFonts w:ascii="Futura Medium" w:hAnsi="Futura Medium" w:cs="Futura Medium"/>
          <w:bCs/>
          <w:color w:val="000000"/>
          <w:sz w:val="28"/>
          <w:szCs w:val="28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89"/>
        <w:gridCol w:w="2410"/>
        <w:gridCol w:w="7686"/>
      </w:tblGrid>
      <w:tr w:rsidR="00B955F2" w:rsidRPr="00B955F2" w14:paraId="4D507151" w14:textId="77777777" w:rsidTr="00A37369">
        <w:tc>
          <w:tcPr>
            <w:tcW w:w="2799" w:type="dxa"/>
            <w:gridSpan w:val="2"/>
            <w:shd w:val="clear" w:color="auto" w:fill="DEEAF6" w:themeFill="accent5" w:themeFillTint="33"/>
          </w:tcPr>
          <w:p w14:paraId="226832A6" w14:textId="77777777" w:rsidR="00B955F2" w:rsidRPr="00B955F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</w:pPr>
            <w:r w:rsidRPr="00B955F2"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  <w:t>Catégorie d’informations</w:t>
            </w:r>
          </w:p>
        </w:tc>
        <w:tc>
          <w:tcPr>
            <w:tcW w:w="7686" w:type="dxa"/>
            <w:shd w:val="clear" w:color="auto" w:fill="DEEAF6" w:themeFill="accent5" w:themeFillTint="33"/>
          </w:tcPr>
          <w:p w14:paraId="126BD17D" w14:textId="77777777" w:rsidR="00B955F2" w:rsidRPr="00B955F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</w:pPr>
            <w:r w:rsidRPr="00B955F2"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  <w:t>Sous-Catégorie</w:t>
            </w:r>
          </w:p>
        </w:tc>
      </w:tr>
      <w:tr w:rsidR="00317FB3" w:rsidRPr="00A04082" w14:paraId="3178438E" w14:textId="77777777" w:rsidTr="00A37369">
        <w:tc>
          <w:tcPr>
            <w:tcW w:w="389" w:type="dxa"/>
            <w:tcBorders>
              <w:bottom w:val="nil"/>
            </w:tcBorders>
          </w:tcPr>
          <w:p w14:paraId="22180027" w14:textId="77777777" w:rsidR="00317FB3" w:rsidRPr="00A04082" w:rsidRDefault="00317FB3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</w:pPr>
            <w:r w:rsidRPr="00A04082"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14:paraId="0DCA95D6" w14:textId="77777777" w:rsidR="00317FB3" w:rsidRPr="00A04082" w:rsidRDefault="00317FB3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</w:pPr>
            <w:r w:rsidRPr="00A04082"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  <w:t>Présentation de TECADOM</w:t>
            </w:r>
          </w:p>
        </w:tc>
        <w:tc>
          <w:tcPr>
            <w:tcW w:w="7686" w:type="dxa"/>
          </w:tcPr>
          <w:p w14:paraId="2FE2F907" w14:textId="05735A00" w:rsidR="00317FB3" w:rsidRPr="00A04082" w:rsidRDefault="00317FB3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  <w:szCs w:val="28"/>
              </w:rPr>
            </w:pPr>
            <w:r>
              <w:rPr>
                <w:rFonts w:ascii="Futura Medium" w:hAnsi="Futura Medium" w:cs="Futura Medium"/>
                <w:bCs/>
                <w:color w:val="000000"/>
                <w:szCs w:val="28"/>
              </w:rPr>
              <w:t>TECADOM</w:t>
            </w:r>
            <w:r w:rsidRPr="00A04082">
              <w:rPr>
                <w:rFonts w:ascii="Futura Medium" w:hAnsi="Futura Medium" w:cs="Futura Medium"/>
                <w:bCs/>
                <w:color w:val="000000"/>
                <w:szCs w:val="28"/>
              </w:rPr>
              <w:t xml:space="preserve">, </w:t>
            </w:r>
            <w:r w:rsidRPr="00317FB3">
              <w:rPr>
                <w:rFonts w:ascii="Futura Medium" w:hAnsi="Futura Medium" w:cs="Futura Medium" w:hint="cs"/>
                <w:bCs/>
                <w:color w:val="000000"/>
                <w:szCs w:val="28"/>
              </w:rPr>
              <w:t xml:space="preserve">Living </w:t>
            </w:r>
            <w:proofErr w:type="spellStart"/>
            <w:r w:rsidRPr="00317FB3">
              <w:rPr>
                <w:rFonts w:ascii="Futura Medium" w:hAnsi="Futura Medium" w:cs="Futura Medium" w:hint="cs"/>
                <w:bCs/>
                <w:color w:val="000000"/>
                <w:szCs w:val="28"/>
              </w:rPr>
              <w:t>Lab</w:t>
            </w:r>
            <w:proofErr w:type="spellEnd"/>
            <w:r w:rsidRPr="00317FB3">
              <w:rPr>
                <w:rFonts w:ascii="Futura Medium" w:hAnsi="Futura Medium" w:cs="Futura Medium"/>
                <w:bCs/>
                <w:color w:val="000000"/>
                <w:szCs w:val="28"/>
              </w:rPr>
              <w:t xml:space="preserve"> </w:t>
            </w:r>
            <w:r w:rsidRPr="00317FB3">
              <w:rPr>
                <w:rFonts w:ascii="Futura Medium" w:hAnsi="Futura Medium" w:cs="Futura Medium" w:hint="cs"/>
                <w:bCs/>
                <w:color w:val="000000"/>
                <w:szCs w:val="28"/>
              </w:rPr>
              <w:t>du bien</w:t>
            </w:r>
            <w:r w:rsidRPr="00317FB3">
              <w:rPr>
                <w:rFonts w:ascii="Futura Medium" w:hAnsi="Futura Medium" w:cs="Futura Medium"/>
                <w:bCs/>
                <w:color w:val="000000"/>
                <w:szCs w:val="28"/>
              </w:rPr>
              <w:t>-</w:t>
            </w:r>
            <w:r w:rsidRPr="00317FB3">
              <w:rPr>
                <w:rFonts w:ascii="Futura Medium" w:hAnsi="Futura Medium" w:cs="Futura Medium" w:hint="cs"/>
                <w:bCs/>
                <w:color w:val="000000"/>
                <w:szCs w:val="28"/>
              </w:rPr>
              <w:t>vieillir à domicile</w:t>
            </w:r>
          </w:p>
        </w:tc>
      </w:tr>
      <w:tr w:rsidR="00317FB3" w:rsidRPr="00A04082" w14:paraId="01D2B03D" w14:textId="77777777" w:rsidTr="00A37369">
        <w:tc>
          <w:tcPr>
            <w:tcW w:w="389" w:type="dxa"/>
            <w:tcBorders>
              <w:top w:val="nil"/>
              <w:bottom w:val="nil"/>
            </w:tcBorders>
          </w:tcPr>
          <w:p w14:paraId="6DC47966" w14:textId="77777777" w:rsidR="00317FB3" w:rsidRPr="00A04082" w:rsidRDefault="00317FB3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14:paraId="25721D97" w14:textId="77777777" w:rsidR="00317FB3" w:rsidRPr="00A04082" w:rsidRDefault="00317FB3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</w:pPr>
          </w:p>
        </w:tc>
        <w:tc>
          <w:tcPr>
            <w:tcW w:w="7686" w:type="dxa"/>
          </w:tcPr>
          <w:p w14:paraId="25E5F41C" w14:textId="77777777" w:rsidR="00317FB3" w:rsidRPr="00A04082" w:rsidRDefault="00317FB3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  <w:szCs w:val="28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  <w:szCs w:val="28"/>
              </w:rPr>
              <w:t>Laboratoire d’usages développé par le centre expert TASDA, l’association des Médecins Retraités de l’Isère (MR38) et l’université inter-âge du Dauphiné (UIAD)</w:t>
            </w:r>
          </w:p>
        </w:tc>
      </w:tr>
      <w:tr w:rsidR="00B955F2" w:rsidRPr="00A04082" w14:paraId="435BD8B0" w14:textId="77777777" w:rsidTr="00A37369">
        <w:tc>
          <w:tcPr>
            <w:tcW w:w="389" w:type="dxa"/>
            <w:tcBorders>
              <w:top w:val="nil"/>
            </w:tcBorders>
          </w:tcPr>
          <w:p w14:paraId="0ABFD461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7C4333E6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</w:pPr>
          </w:p>
        </w:tc>
        <w:tc>
          <w:tcPr>
            <w:tcW w:w="7686" w:type="dxa"/>
          </w:tcPr>
          <w:p w14:paraId="392B0B43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  <w:szCs w:val="28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  <w:szCs w:val="28"/>
              </w:rPr>
              <w:t>Contact : tecadom@projet38.com</w:t>
            </w:r>
          </w:p>
        </w:tc>
      </w:tr>
      <w:tr w:rsidR="00B955F2" w:rsidRPr="00A04082" w14:paraId="438A8198" w14:textId="77777777" w:rsidTr="00A37369">
        <w:tc>
          <w:tcPr>
            <w:tcW w:w="389" w:type="dxa"/>
            <w:shd w:val="clear" w:color="auto" w:fill="DEEAF6" w:themeFill="accent5" w:themeFillTint="33"/>
          </w:tcPr>
          <w:p w14:paraId="3594BF7D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</w:pPr>
            <w:r w:rsidRPr="00A04082"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2682F94D" w14:textId="5CE6C98A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</w:pPr>
            <w:r w:rsidRPr="00A04082"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  <w:t xml:space="preserve">Présentation de </w:t>
            </w:r>
            <w:r w:rsidR="00F2120E"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  <w:t>votre entreprise</w:t>
            </w:r>
          </w:p>
        </w:tc>
        <w:tc>
          <w:tcPr>
            <w:tcW w:w="7686" w:type="dxa"/>
            <w:shd w:val="clear" w:color="auto" w:fill="DEEAF6" w:themeFill="accent5" w:themeFillTint="33"/>
          </w:tcPr>
          <w:p w14:paraId="4AA4C7B5" w14:textId="77777777" w:rsidR="00A04082" w:rsidRDefault="00A0408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  <w:szCs w:val="28"/>
              </w:rPr>
            </w:pPr>
          </w:p>
          <w:p w14:paraId="7FF360EC" w14:textId="77777777" w:rsidR="00A04082" w:rsidRDefault="00A0408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  <w:szCs w:val="28"/>
              </w:rPr>
            </w:pPr>
          </w:p>
          <w:p w14:paraId="09A2BF1D" w14:textId="5BDE731F" w:rsidR="00317FB3" w:rsidRPr="00A04082" w:rsidRDefault="00317FB3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  <w:szCs w:val="28"/>
              </w:rPr>
            </w:pPr>
          </w:p>
        </w:tc>
      </w:tr>
      <w:tr w:rsidR="00B955F2" w:rsidRPr="00A04082" w14:paraId="0CB3C8A9" w14:textId="77777777" w:rsidTr="00A37369">
        <w:trPr>
          <w:trHeight w:val="128"/>
        </w:trPr>
        <w:tc>
          <w:tcPr>
            <w:tcW w:w="389" w:type="dxa"/>
            <w:tcBorders>
              <w:bottom w:val="nil"/>
            </w:tcBorders>
          </w:tcPr>
          <w:p w14:paraId="339A77B1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</w:pPr>
            <w:r w:rsidRPr="00A04082"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2410" w:type="dxa"/>
            <w:tcBorders>
              <w:bottom w:val="nil"/>
            </w:tcBorders>
          </w:tcPr>
          <w:p w14:paraId="47EE821D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</w:pPr>
            <w:r w:rsidRPr="00A04082"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  <w:t>Description de la solution numérique</w:t>
            </w:r>
          </w:p>
        </w:tc>
        <w:tc>
          <w:tcPr>
            <w:tcW w:w="7686" w:type="dxa"/>
          </w:tcPr>
          <w:p w14:paraId="32BAFCB5" w14:textId="77777777" w:rsid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  <w:szCs w:val="28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  <w:szCs w:val="28"/>
              </w:rPr>
              <w:t>Finalité</w:t>
            </w:r>
          </w:p>
          <w:p w14:paraId="4CBA270C" w14:textId="77777777" w:rsidR="00A04082" w:rsidRDefault="00A0408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  <w:szCs w:val="28"/>
              </w:rPr>
            </w:pPr>
          </w:p>
          <w:p w14:paraId="240270F2" w14:textId="4A7D873E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  <w:szCs w:val="28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  <w:szCs w:val="28"/>
              </w:rPr>
              <w:t xml:space="preserve"> </w:t>
            </w:r>
          </w:p>
        </w:tc>
      </w:tr>
      <w:tr w:rsidR="00B955F2" w:rsidRPr="00A04082" w14:paraId="44CEBB2C" w14:textId="77777777" w:rsidTr="00A37369">
        <w:tc>
          <w:tcPr>
            <w:tcW w:w="389" w:type="dxa"/>
            <w:tcBorders>
              <w:top w:val="nil"/>
              <w:bottom w:val="nil"/>
            </w:tcBorders>
          </w:tcPr>
          <w:p w14:paraId="6825BF94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B3375D9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</w:pPr>
          </w:p>
        </w:tc>
        <w:tc>
          <w:tcPr>
            <w:tcW w:w="7686" w:type="dxa"/>
          </w:tcPr>
          <w:p w14:paraId="7126625A" w14:textId="77777777" w:rsidR="00B955F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  <w:szCs w:val="28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  <w:szCs w:val="28"/>
              </w:rPr>
              <w:t xml:space="preserve">Apparence </w:t>
            </w:r>
          </w:p>
          <w:p w14:paraId="503CBA95" w14:textId="2187C893" w:rsidR="00A04082" w:rsidRPr="00A04082" w:rsidRDefault="00A0408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  <w:szCs w:val="28"/>
              </w:rPr>
            </w:pPr>
          </w:p>
        </w:tc>
      </w:tr>
      <w:tr w:rsidR="00B955F2" w:rsidRPr="00A04082" w14:paraId="0F25F88E" w14:textId="77777777" w:rsidTr="00A37369">
        <w:tc>
          <w:tcPr>
            <w:tcW w:w="389" w:type="dxa"/>
            <w:tcBorders>
              <w:top w:val="nil"/>
              <w:bottom w:val="nil"/>
            </w:tcBorders>
          </w:tcPr>
          <w:p w14:paraId="49EF670B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050E598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</w:pPr>
          </w:p>
        </w:tc>
        <w:tc>
          <w:tcPr>
            <w:tcW w:w="7686" w:type="dxa"/>
          </w:tcPr>
          <w:p w14:paraId="5FD67C07" w14:textId="77777777" w:rsidR="00B955F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  <w:szCs w:val="28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  <w:szCs w:val="28"/>
              </w:rPr>
              <w:t xml:space="preserve">Fonctionnement </w:t>
            </w:r>
          </w:p>
          <w:p w14:paraId="3A84AE78" w14:textId="1C78C2D1" w:rsidR="00A04082" w:rsidRPr="00A04082" w:rsidRDefault="00A0408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  <w:szCs w:val="28"/>
              </w:rPr>
            </w:pPr>
          </w:p>
        </w:tc>
      </w:tr>
      <w:tr w:rsidR="00B955F2" w:rsidRPr="00A04082" w14:paraId="4D457343" w14:textId="77777777" w:rsidTr="00A37369">
        <w:tc>
          <w:tcPr>
            <w:tcW w:w="389" w:type="dxa"/>
            <w:tcBorders>
              <w:top w:val="nil"/>
              <w:bottom w:val="nil"/>
            </w:tcBorders>
          </w:tcPr>
          <w:p w14:paraId="3EBD21F9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8CD24BF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</w:pPr>
          </w:p>
        </w:tc>
        <w:tc>
          <w:tcPr>
            <w:tcW w:w="7686" w:type="dxa"/>
          </w:tcPr>
          <w:p w14:paraId="1FC602AB" w14:textId="77777777" w:rsidR="00B955F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  <w:szCs w:val="28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  <w:szCs w:val="28"/>
              </w:rPr>
              <w:t>État actuel de développement (concept, prototype…)</w:t>
            </w:r>
          </w:p>
          <w:p w14:paraId="7107A4AD" w14:textId="426109E9" w:rsidR="00A04082" w:rsidRPr="00A04082" w:rsidRDefault="00A0408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  <w:szCs w:val="28"/>
              </w:rPr>
            </w:pPr>
          </w:p>
        </w:tc>
      </w:tr>
      <w:tr w:rsidR="00B955F2" w:rsidRPr="00A04082" w14:paraId="4CD6295C" w14:textId="77777777" w:rsidTr="00A37369">
        <w:tc>
          <w:tcPr>
            <w:tcW w:w="389" w:type="dxa"/>
            <w:tcBorders>
              <w:top w:val="nil"/>
              <w:bottom w:val="nil"/>
            </w:tcBorders>
          </w:tcPr>
          <w:p w14:paraId="7C63B943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8C73D12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</w:pPr>
          </w:p>
        </w:tc>
        <w:tc>
          <w:tcPr>
            <w:tcW w:w="7686" w:type="dxa"/>
          </w:tcPr>
          <w:p w14:paraId="49CEE72F" w14:textId="77777777" w:rsidR="00B955F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  <w:szCs w:val="28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  <w:szCs w:val="28"/>
              </w:rPr>
              <w:t xml:space="preserve">Utilisateurs ciblés </w:t>
            </w:r>
          </w:p>
          <w:p w14:paraId="2E7EAD96" w14:textId="0A61177E" w:rsidR="00A04082" w:rsidRPr="00A04082" w:rsidRDefault="00A0408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  <w:szCs w:val="28"/>
              </w:rPr>
            </w:pPr>
          </w:p>
        </w:tc>
      </w:tr>
      <w:tr w:rsidR="00B955F2" w:rsidRPr="00B955F2" w14:paraId="753FED9C" w14:textId="77777777" w:rsidTr="00A37369">
        <w:tc>
          <w:tcPr>
            <w:tcW w:w="389" w:type="dxa"/>
            <w:tcBorders>
              <w:top w:val="nil"/>
            </w:tcBorders>
          </w:tcPr>
          <w:p w14:paraId="4EFD8E68" w14:textId="77777777" w:rsidR="00B955F2" w:rsidRPr="00B955F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704CF968" w14:textId="77777777" w:rsidR="00B955F2" w:rsidRPr="00B955F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86" w:type="dxa"/>
          </w:tcPr>
          <w:p w14:paraId="5408EB83" w14:textId="77777777" w:rsidR="00B955F2" w:rsidRPr="00B955F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  <w:szCs w:val="28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  <w:sz w:val="20"/>
                <w:szCs w:val="28"/>
              </w:rPr>
              <w:t>Joindre toute documentation utile pour la présentation du produit</w:t>
            </w:r>
          </w:p>
        </w:tc>
      </w:tr>
      <w:tr w:rsidR="00A37369" w:rsidRPr="00B955F2" w14:paraId="5C7C16E5" w14:textId="77777777" w:rsidTr="00A37369">
        <w:tc>
          <w:tcPr>
            <w:tcW w:w="389" w:type="dxa"/>
            <w:tcBorders>
              <w:bottom w:val="nil"/>
            </w:tcBorders>
            <w:shd w:val="clear" w:color="auto" w:fill="DEEAF6" w:themeFill="accent5" w:themeFillTint="33"/>
          </w:tcPr>
          <w:p w14:paraId="308B5E87" w14:textId="77777777" w:rsidR="00A37369" w:rsidRPr="00A04082" w:rsidRDefault="00A37369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</w:pPr>
            <w:r w:rsidRPr="00A04082"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DEEAF6" w:themeFill="accent5" w:themeFillTint="33"/>
          </w:tcPr>
          <w:p w14:paraId="6DB62766" w14:textId="77777777" w:rsidR="00A37369" w:rsidRPr="00A04082" w:rsidRDefault="00A37369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</w:pPr>
            <w:r w:rsidRPr="00A04082"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  <w:t>Demande</w:t>
            </w:r>
          </w:p>
        </w:tc>
        <w:tc>
          <w:tcPr>
            <w:tcW w:w="7686" w:type="dxa"/>
            <w:vMerge w:val="restart"/>
            <w:shd w:val="clear" w:color="auto" w:fill="DEEAF6" w:themeFill="accent5" w:themeFillTint="33"/>
          </w:tcPr>
          <w:p w14:paraId="5D8ECAAA" w14:textId="77777777" w:rsidR="00A37369" w:rsidRDefault="00A37369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  <w:szCs w:val="28"/>
              </w:rPr>
            </w:pPr>
            <w:bookmarkStart w:id="0" w:name="_GoBack"/>
            <w:bookmarkEnd w:id="0"/>
            <w:r w:rsidRPr="00A04082">
              <w:rPr>
                <w:rFonts w:ascii="Futura Medium" w:hAnsi="Futura Medium" w:cs="Futura Medium"/>
                <w:bCs/>
                <w:color w:val="000000"/>
                <w:szCs w:val="28"/>
              </w:rPr>
              <w:t>Besoin et objectifs du test</w:t>
            </w:r>
          </w:p>
          <w:p w14:paraId="00126367" w14:textId="27B172D3" w:rsidR="00A37369" w:rsidRPr="00A37369" w:rsidRDefault="00A37369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  <w:szCs w:val="28"/>
              </w:rPr>
            </w:pPr>
          </w:p>
        </w:tc>
      </w:tr>
      <w:tr w:rsidR="00A37369" w:rsidRPr="00B955F2" w14:paraId="141E3700" w14:textId="77777777" w:rsidTr="00A37369">
        <w:trPr>
          <w:trHeight w:val="260"/>
        </w:trPr>
        <w:tc>
          <w:tcPr>
            <w:tcW w:w="389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1F873D0A" w14:textId="77777777" w:rsidR="00A37369" w:rsidRPr="00A04082" w:rsidRDefault="00A37369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223D74B0" w14:textId="77777777" w:rsidR="00A37369" w:rsidRPr="00A04082" w:rsidRDefault="00A37369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</w:pPr>
          </w:p>
        </w:tc>
        <w:tc>
          <w:tcPr>
            <w:tcW w:w="7686" w:type="dxa"/>
            <w:vMerge/>
            <w:shd w:val="clear" w:color="auto" w:fill="DEEAF6" w:themeFill="accent5" w:themeFillTint="33"/>
          </w:tcPr>
          <w:p w14:paraId="2AB2456D" w14:textId="20E346FF" w:rsidR="00A37369" w:rsidRPr="00A04082" w:rsidRDefault="00A37369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  <w:szCs w:val="28"/>
              </w:rPr>
            </w:pPr>
          </w:p>
        </w:tc>
      </w:tr>
      <w:tr w:rsidR="00B955F2" w:rsidRPr="00B955F2" w14:paraId="3A608166" w14:textId="77777777" w:rsidTr="00A37369">
        <w:tc>
          <w:tcPr>
            <w:tcW w:w="389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7CF798CF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41AE3D8D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</w:pPr>
          </w:p>
        </w:tc>
        <w:tc>
          <w:tcPr>
            <w:tcW w:w="7686" w:type="dxa"/>
            <w:shd w:val="clear" w:color="auto" w:fill="DEEAF6" w:themeFill="accent5" w:themeFillTint="33"/>
          </w:tcPr>
          <w:p w14:paraId="2AEA6760" w14:textId="77777777" w:rsidR="00B955F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  <w:szCs w:val="28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  <w:szCs w:val="28"/>
              </w:rPr>
              <w:t>Type d’évaluation (individuelle, collective)</w:t>
            </w:r>
          </w:p>
          <w:p w14:paraId="547C29E8" w14:textId="68980450" w:rsidR="00A04082" w:rsidRPr="00A04082" w:rsidRDefault="00A0408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  <w:szCs w:val="28"/>
              </w:rPr>
            </w:pPr>
          </w:p>
        </w:tc>
      </w:tr>
      <w:tr w:rsidR="00A37369" w:rsidRPr="00B955F2" w14:paraId="3BC9F9CB" w14:textId="77777777" w:rsidTr="00A37369">
        <w:tc>
          <w:tcPr>
            <w:tcW w:w="389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6630AAA7" w14:textId="77777777" w:rsidR="00A37369" w:rsidRPr="00A04082" w:rsidRDefault="00A37369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740FB696" w14:textId="77777777" w:rsidR="00A37369" w:rsidRPr="00A04082" w:rsidRDefault="00A37369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</w:pPr>
          </w:p>
        </w:tc>
        <w:tc>
          <w:tcPr>
            <w:tcW w:w="7686" w:type="dxa"/>
            <w:vMerge w:val="restart"/>
            <w:shd w:val="clear" w:color="auto" w:fill="DEEAF6" w:themeFill="accent5" w:themeFillTint="33"/>
          </w:tcPr>
          <w:p w14:paraId="3CE0F661" w14:textId="77777777" w:rsidR="00A37369" w:rsidRDefault="00A37369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  <w:sz w:val="22"/>
                <w:szCs w:val="28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  <w:szCs w:val="28"/>
              </w:rPr>
              <w:t xml:space="preserve">Expertise sollicitée </w:t>
            </w:r>
            <w:r w:rsidRPr="00A04082">
              <w:rPr>
                <w:rFonts w:ascii="Futura Medium" w:hAnsi="Futura Medium" w:cs="Futura Medium"/>
                <w:bCs/>
                <w:color w:val="000000"/>
                <w:sz w:val="22"/>
                <w:szCs w:val="28"/>
              </w:rPr>
              <w:t>(experts médicaux / panel utilisateurs)</w:t>
            </w:r>
          </w:p>
          <w:p w14:paraId="19DC843E" w14:textId="2CF1373D" w:rsidR="00A37369" w:rsidRPr="00A04082" w:rsidRDefault="00A37369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  <w:szCs w:val="28"/>
              </w:rPr>
            </w:pPr>
          </w:p>
        </w:tc>
      </w:tr>
      <w:tr w:rsidR="00A37369" w:rsidRPr="00B955F2" w14:paraId="21E85F13" w14:textId="77777777" w:rsidTr="00A37369">
        <w:tc>
          <w:tcPr>
            <w:tcW w:w="389" w:type="dxa"/>
            <w:tcBorders>
              <w:top w:val="nil"/>
            </w:tcBorders>
            <w:shd w:val="clear" w:color="auto" w:fill="DEEAF6" w:themeFill="accent5" w:themeFillTint="33"/>
          </w:tcPr>
          <w:p w14:paraId="4E80AE39" w14:textId="77777777" w:rsidR="00A37369" w:rsidRPr="00A04082" w:rsidRDefault="00A37369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DEEAF6" w:themeFill="accent5" w:themeFillTint="33"/>
          </w:tcPr>
          <w:p w14:paraId="39A89381" w14:textId="77777777" w:rsidR="00A37369" w:rsidRPr="00A04082" w:rsidRDefault="00A37369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  <w:szCs w:val="28"/>
              </w:rPr>
            </w:pPr>
          </w:p>
        </w:tc>
        <w:tc>
          <w:tcPr>
            <w:tcW w:w="7686" w:type="dxa"/>
            <w:vMerge/>
            <w:shd w:val="clear" w:color="auto" w:fill="DEEAF6" w:themeFill="accent5" w:themeFillTint="33"/>
          </w:tcPr>
          <w:p w14:paraId="132F8AB1" w14:textId="7D8CA071" w:rsidR="00A37369" w:rsidRPr="00A04082" w:rsidRDefault="00A37369" w:rsidP="00A37369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  <w:szCs w:val="28"/>
              </w:rPr>
            </w:pPr>
          </w:p>
        </w:tc>
      </w:tr>
    </w:tbl>
    <w:p w14:paraId="6C75DE25" w14:textId="77777777" w:rsidR="00317FB3" w:rsidRDefault="00317FB3" w:rsidP="00317FB3">
      <w:pPr>
        <w:autoSpaceDE w:val="0"/>
        <w:autoSpaceDN w:val="0"/>
        <w:adjustRightInd w:val="0"/>
        <w:rPr>
          <w:rFonts w:ascii="Futura Medium" w:hAnsi="Futura Medium" w:cs="Futura Medium"/>
          <w:color w:val="000000"/>
          <w:szCs w:val="28"/>
        </w:rPr>
      </w:pPr>
    </w:p>
    <w:p w14:paraId="0695EFCF" w14:textId="1B545E2A" w:rsidR="00B955F2" w:rsidRPr="00317FB3" w:rsidRDefault="008C7945" w:rsidP="00317FB3">
      <w:pPr>
        <w:autoSpaceDE w:val="0"/>
        <w:autoSpaceDN w:val="0"/>
        <w:adjustRightInd w:val="0"/>
        <w:rPr>
          <w:rFonts w:ascii="Futura Medium" w:hAnsi="Futura Medium" w:cs="Futura Medium"/>
          <w:color w:val="000000"/>
          <w:szCs w:val="28"/>
        </w:rPr>
      </w:pPr>
      <w:r w:rsidRPr="008C7945">
        <w:rPr>
          <w:rFonts w:ascii="Futura Medium" w:hAnsi="Futura Medium" w:cs="Futura Medium"/>
          <w:color w:val="000000"/>
          <w:szCs w:val="28"/>
        </w:rPr>
        <w:lastRenderedPageBreak/>
        <w:t xml:space="preserve">Pour anticiper les demandes </w:t>
      </w:r>
      <w:r w:rsidR="00F2120E">
        <w:rPr>
          <w:rFonts w:ascii="Futura Medium" w:hAnsi="Futura Medium" w:cs="Futura Medium"/>
          <w:color w:val="000000"/>
          <w:szCs w:val="28"/>
        </w:rPr>
        <w:t>complémentaires</w:t>
      </w:r>
      <w:r w:rsidR="00A04082">
        <w:rPr>
          <w:rFonts w:ascii="Futura Medium" w:hAnsi="Futura Medium" w:cs="Futura Medium"/>
          <w:color w:val="000000"/>
          <w:szCs w:val="28"/>
        </w:rPr>
        <w:t xml:space="preserve"> qui </w:t>
      </w:r>
      <w:r w:rsidR="00F2120E">
        <w:rPr>
          <w:rFonts w:ascii="Futura Medium" w:hAnsi="Futura Medium" w:cs="Futura Medium"/>
          <w:color w:val="000000"/>
          <w:szCs w:val="28"/>
        </w:rPr>
        <w:t>vous seront adressées</w:t>
      </w:r>
      <w:r w:rsidR="00317FB3">
        <w:rPr>
          <w:rFonts w:ascii="Futura Medium" w:hAnsi="Futura Medium" w:cs="Futura Medium"/>
          <w:color w:val="000000"/>
          <w:szCs w:val="28"/>
        </w:rPr>
        <w:t xml:space="preserve"> lors de notre futur échange et</w:t>
      </w:r>
      <w:r w:rsidR="00A04082">
        <w:rPr>
          <w:rFonts w:ascii="Futura Medium" w:hAnsi="Futura Medium" w:cs="Futura Medium"/>
          <w:color w:val="000000"/>
          <w:szCs w:val="28"/>
        </w:rPr>
        <w:t xml:space="preserve"> repris dans une éventuelle convention</w:t>
      </w:r>
      <w:r w:rsidRPr="008C7945">
        <w:rPr>
          <w:rFonts w:ascii="Futura Medium" w:hAnsi="Futura Medium" w:cs="Futura Medium"/>
          <w:color w:val="000000"/>
          <w:szCs w:val="28"/>
        </w:rPr>
        <w:t>, vous pouvez commencer à réfléchir et compléter les éléments suivants</w:t>
      </w:r>
      <w:r w:rsidR="00A04082">
        <w:rPr>
          <w:rFonts w:ascii="Futura Medium" w:hAnsi="Futura Medium" w:cs="Futura Medium"/>
          <w:color w:val="000000"/>
          <w:szCs w:val="28"/>
        </w:rPr>
        <w:t xml:space="preserve"> </w:t>
      </w:r>
      <w:r w:rsidRPr="008C7945">
        <w:rPr>
          <w:rFonts w:ascii="Futura Medium" w:hAnsi="Futura Medium" w:cs="Futura Medium"/>
          <w:color w:val="000000"/>
          <w:szCs w:val="28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9"/>
        <w:gridCol w:w="2410"/>
        <w:gridCol w:w="7402"/>
      </w:tblGrid>
      <w:tr w:rsidR="00317FB3" w:rsidRPr="00A04082" w14:paraId="2EA955C7" w14:textId="77777777" w:rsidTr="00A37369">
        <w:trPr>
          <w:trHeight w:val="600"/>
        </w:trPr>
        <w:tc>
          <w:tcPr>
            <w:tcW w:w="389" w:type="dxa"/>
            <w:tcBorders>
              <w:bottom w:val="nil"/>
            </w:tcBorders>
          </w:tcPr>
          <w:p w14:paraId="6A942D46" w14:textId="77777777" w:rsidR="00317FB3" w:rsidRPr="00A04082" w:rsidRDefault="00317FB3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</w:rPr>
            </w:pPr>
            <w:r w:rsidRPr="00A04082">
              <w:rPr>
                <w:rFonts w:ascii="Futura Medium" w:hAnsi="Futura Medium" w:cs="Futura Medium"/>
                <w:b/>
                <w:bCs/>
                <w:color w:val="000000"/>
              </w:rPr>
              <w:t>5</w:t>
            </w:r>
          </w:p>
        </w:tc>
        <w:tc>
          <w:tcPr>
            <w:tcW w:w="2410" w:type="dxa"/>
            <w:vMerge w:val="restart"/>
          </w:tcPr>
          <w:p w14:paraId="3009B5A0" w14:textId="301E3D6E" w:rsidR="00317FB3" w:rsidRPr="00A04082" w:rsidRDefault="00317FB3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</w:rPr>
            </w:pPr>
            <w:r w:rsidRPr="00A04082">
              <w:rPr>
                <w:rFonts w:ascii="Futura Medium" w:hAnsi="Futura Medium" w:cs="Futura Medium"/>
                <w:b/>
                <w:bCs/>
                <w:color w:val="000000"/>
              </w:rPr>
              <w:t>Protocole*</w:t>
            </w:r>
          </w:p>
          <w:p w14:paraId="7F899616" w14:textId="2EB75639" w:rsidR="00317FB3" w:rsidRPr="00A04082" w:rsidRDefault="00317FB3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  <w:sz w:val="20"/>
              </w:rPr>
              <w:t xml:space="preserve">Si vous avez des souhaits concernant le protocole, les éléments de votre cahier des charges (ex : caractéristiques de la </w:t>
            </w:r>
            <w:proofErr w:type="gramStart"/>
            <w:r w:rsidRPr="00A04082">
              <w:rPr>
                <w:rFonts w:ascii="Futura Medium" w:hAnsi="Futura Medium" w:cs="Futura Medium"/>
                <w:bCs/>
                <w:color w:val="000000"/>
                <w:sz w:val="20"/>
              </w:rPr>
              <w:t>population)</w:t>
            </w:r>
            <w:r>
              <w:rPr>
                <w:rFonts w:ascii="Futura Medium" w:hAnsi="Futura Medium" w:cs="Futura Medium"/>
                <w:bCs/>
                <w:color w:val="000000"/>
                <w:sz w:val="20"/>
              </w:rPr>
              <w:t>…</w:t>
            </w:r>
            <w:proofErr w:type="gramEnd"/>
          </w:p>
        </w:tc>
        <w:tc>
          <w:tcPr>
            <w:tcW w:w="7402" w:type="dxa"/>
          </w:tcPr>
          <w:p w14:paraId="6461C585" w14:textId="77777777" w:rsidR="00317FB3" w:rsidRPr="00A04082" w:rsidRDefault="00317FB3" w:rsidP="00A0408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</w:rPr>
              <w:t xml:space="preserve">Testeurs : </w:t>
            </w:r>
          </w:p>
          <w:p w14:paraId="5ED86324" w14:textId="77777777" w:rsidR="00317FB3" w:rsidRDefault="00317FB3" w:rsidP="00A0408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</w:rPr>
              <w:t>Effectif</w:t>
            </w:r>
          </w:p>
          <w:p w14:paraId="5D4EAF56" w14:textId="010CB069" w:rsidR="00317FB3" w:rsidRPr="00A04082" w:rsidRDefault="00317FB3" w:rsidP="00A0408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</w:rPr>
              <w:t>Critères d’inclusion</w:t>
            </w:r>
          </w:p>
        </w:tc>
      </w:tr>
      <w:tr w:rsidR="00317FB3" w:rsidRPr="00A04082" w14:paraId="2C81D5E8" w14:textId="77777777" w:rsidTr="00A37369">
        <w:tc>
          <w:tcPr>
            <w:tcW w:w="389" w:type="dxa"/>
            <w:tcBorders>
              <w:top w:val="nil"/>
              <w:bottom w:val="nil"/>
            </w:tcBorders>
          </w:tcPr>
          <w:p w14:paraId="314C7D79" w14:textId="77777777" w:rsidR="00317FB3" w:rsidRPr="00A04082" w:rsidRDefault="00317FB3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5E765E0D" w14:textId="77777777" w:rsidR="00317FB3" w:rsidRPr="00A04082" w:rsidRDefault="00317FB3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</w:rPr>
            </w:pPr>
          </w:p>
        </w:tc>
        <w:tc>
          <w:tcPr>
            <w:tcW w:w="7402" w:type="dxa"/>
          </w:tcPr>
          <w:p w14:paraId="7E03036B" w14:textId="6EEC5CF9" w:rsidR="00317FB3" w:rsidRPr="00A04082" w:rsidRDefault="00317FB3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</w:rPr>
              <w:t>Temporalité/planning :</w:t>
            </w:r>
          </w:p>
          <w:p w14:paraId="54A712E3" w14:textId="77777777" w:rsidR="00317FB3" w:rsidRPr="00A04082" w:rsidRDefault="00317FB3" w:rsidP="00B955F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</w:rPr>
              <w:t>A quelle période se déroulent les tests</w:t>
            </w:r>
          </w:p>
          <w:p w14:paraId="288C616A" w14:textId="77777777" w:rsidR="00317FB3" w:rsidRPr="00A04082" w:rsidRDefault="00317FB3" w:rsidP="00B955F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</w:rPr>
              <w:t>Durée des tests</w:t>
            </w:r>
          </w:p>
        </w:tc>
      </w:tr>
      <w:tr w:rsidR="00317FB3" w:rsidRPr="00A04082" w14:paraId="2D02A8E1" w14:textId="77777777" w:rsidTr="00A37369">
        <w:tc>
          <w:tcPr>
            <w:tcW w:w="389" w:type="dxa"/>
            <w:tcBorders>
              <w:top w:val="nil"/>
              <w:bottom w:val="nil"/>
            </w:tcBorders>
          </w:tcPr>
          <w:p w14:paraId="0BF7FA2E" w14:textId="77777777" w:rsidR="00317FB3" w:rsidRPr="00A04082" w:rsidRDefault="00317FB3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14:paraId="43456278" w14:textId="77777777" w:rsidR="00317FB3" w:rsidRPr="00A04082" w:rsidRDefault="00317FB3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</w:rPr>
            </w:pPr>
          </w:p>
        </w:tc>
        <w:tc>
          <w:tcPr>
            <w:tcW w:w="7402" w:type="dxa"/>
          </w:tcPr>
          <w:p w14:paraId="57DF726E" w14:textId="77777777" w:rsidR="00317FB3" w:rsidRPr="00A04082" w:rsidRDefault="00317FB3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</w:rPr>
              <w:t>Risques :</w:t>
            </w:r>
          </w:p>
          <w:p w14:paraId="3235C1D3" w14:textId="77777777" w:rsidR="00317FB3" w:rsidRPr="00A04082" w:rsidRDefault="00317FB3" w:rsidP="00B955F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</w:rPr>
              <w:t>Quels sont les risques et coûts pour les testeurs ?</w:t>
            </w:r>
          </w:p>
          <w:p w14:paraId="535989A7" w14:textId="77777777" w:rsidR="00317FB3" w:rsidRPr="00A04082" w:rsidRDefault="00317FB3" w:rsidP="00B955F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</w:rPr>
              <w:t>Quelles sont les modalités de prévention ou de compensation de ces risques ?</w:t>
            </w:r>
          </w:p>
        </w:tc>
      </w:tr>
      <w:tr w:rsidR="00B955F2" w:rsidRPr="00A04082" w14:paraId="3B9A9770" w14:textId="77777777" w:rsidTr="00A37369">
        <w:tc>
          <w:tcPr>
            <w:tcW w:w="389" w:type="dxa"/>
            <w:tcBorders>
              <w:top w:val="nil"/>
              <w:bottom w:val="nil"/>
            </w:tcBorders>
          </w:tcPr>
          <w:p w14:paraId="5A159814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9781707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</w:rPr>
            </w:pPr>
          </w:p>
        </w:tc>
        <w:tc>
          <w:tcPr>
            <w:tcW w:w="7402" w:type="dxa"/>
          </w:tcPr>
          <w:p w14:paraId="5F182043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</w:rPr>
              <w:t>Besoins matériels liés au test (ex : connexion internet, salle de réunion…)</w:t>
            </w:r>
          </w:p>
        </w:tc>
      </w:tr>
      <w:tr w:rsidR="00B955F2" w:rsidRPr="00A04082" w14:paraId="08E0F02A" w14:textId="77777777" w:rsidTr="00A37369">
        <w:tc>
          <w:tcPr>
            <w:tcW w:w="389" w:type="dxa"/>
            <w:tcBorders>
              <w:top w:val="nil"/>
              <w:bottom w:val="nil"/>
            </w:tcBorders>
          </w:tcPr>
          <w:p w14:paraId="34B06926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EBE98E4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</w:rPr>
            </w:pPr>
          </w:p>
        </w:tc>
        <w:tc>
          <w:tcPr>
            <w:tcW w:w="7402" w:type="dxa"/>
          </w:tcPr>
          <w:p w14:paraId="20FC449D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</w:rPr>
              <w:t>Mesures effectuées et données captées par l’industriel*</w:t>
            </w:r>
          </w:p>
        </w:tc>
      </w:tr>
      <w:tr w:rsidR="00B955F2" w:rsidRPr="00A04082" w14:paraId="4BA03EC4" w14:textId="77777777" w:rsidTr="00A37369">
        <w:tc>
          <w:tcPr>
            <w:tcW w:w="389" w:type="dxa"/>
            <w:tcBorders>
              <w:top w:val="nil"/>
              <w:bottom w:val="nil"/>
            </w:tcBorders>
          </w:tcPr>
          <w:p w14:paraId="386A266B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B50A253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</w:rPr>
            </w:pPr>
          </w:p>
        </w:tc>
        <w:tc>
          <w:tcPr>
            <w:tcW w:w="7402" w:type="dxa"/>
          </w:tcPr>
          <w:p w14:paraId="3F70209F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</w:rPr>
              <w:t>Type d’analyse des données par l’industriel*</w:t>
            </w:r>
          </w:p>
        </w:tc>
      </w:tr>
      <w:tr w:rsidR="00B955F2" w:rsidRPr="00A04082" w14:paraId="2D460C5D" w14:textId="77777777" w:rsidTr="00A37369">
        <w:tc>
          <w:tcPr>
            <w:tcW w:w="389" w:type="dxa"/>
            <w:tcBorders>
              <w:top w:val="nil"/>
            </w:tcBorders>
          </w:tcPr>
          <w:p w14:paraId="5D94B839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2D6C4670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</w:rPr>
            </w:pPr>
          </w:p>
        </w:tc>
        <w:tc>
          <w:tcPr>
            <w:tcW w:w="7402" w:type="dxa"/>
          </w:tcPr>
          <w:p w14:paraId="2DD70776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</w:rPr>
              <w:t>Sécurité des données (ex : transfert et stockage des données) et des personnes (ex : consentement, anonymat</w:t>
            </w:r>
            <w:proofErr w:type="gramStart"/>
            <w:r w:rsidRPr="00A04082">
              <w:rPr>
                <w:rFonts w:ascii="Futura Medium" w:hAnsi="Futura Medium" w:cs="Futura Medium"/>
                <w:bCs/>
                <w:color w:val="000000"/>
              </w:rPr>
              <w:t>…)*</w:t>
            </w:r>
            <w:proofErr w:type="gramEnd"/>
          </w:p>
        </w:tc>
      </w:tr>
      <w:tr w:rsidR="00B955F2" w:rsidRPr="00A04082" w14:paraId="0808A62E" w14:textId="77777777" w:rsidTr="00A37369">
        <w:tc>
          <w:tcPr>
            <w:tcW w:w="389" w:type="dxa"/>
            <w:tcBorders>
              <w:top w:val="nil"/>
            </w:tcBorders>
          </w:tcPr>
          <w:p w14:paraId="73552519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247D1DB4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</w:rPr>
            </w:pPr>
          </w:p>
        </w:tc>
        <w:tc>
          <w:tcPr>
            <w:tcW w:w="7402" w:type="dxa"/>
          </w:tcPr>
          <w:p w14:paraId="6EE95256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</w:rPr>
              <w:t xml:space="preserve">Documents et objets remis aux participants </w:t>
            </w:r>
          </w:p>
        </w:tc>
      </w:tr>
      <w:tr w:rsidR="00B955F2" w:rsidRPr="00A04082" w14:paraId="472E06D2" w14:textId="77777777" w:rsidTr="00A37369">
        <w:tc>
          <w:tcPr>
            <w:tcW w:w="389" w:type="dxa"/>
            <w:tcBorders>
              <w:bottom w:val="nil"/>
            </w:tcBorders>
            <w:shd w:val="clear" w:color="auto" w:fill="DEEAF6" w:themeFill="accent5" w:themeFillTint="33"/>
          </w:tcPr>
          <w:p w14:paraId="4EDBECC8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</w:rPr>
            </w:pPr>
            <w:r w:rsidRPr="00A04082">
              <w:rPr>
                <w:rFonts w:ascii="Futura Medium" w:hAnsi="Futura Medium" w:cs="Futura Medium"/>
                <w:b/>
                <w:bCs/>
                <w:color w:val="000000"/>
              </w:rPr>
              <w:t>6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DEEAF6" w:themeFill="accent5" w:themeFillTint="33"/>
          </w:tcPr>
          <w:p w14:paraId="661785BA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/>
                <w:bCs/>
                <w:color w:val="000000"/>
              </w:rPr>
            </w:pPr>
            <w:r w:rsidRPr="00A04082">
              <w:rPr>
                <w:rFonts w:ascii="Futura Medium" w:hAnsi="Futura Medium" w:cs="Futura Medium"/>
                <w:b/>
                <w:bCs/>
                <w:color w:val="000000"/>
              </w:rPr>
              <w:t>Résultats</w:t>
            </w:r>
          </w:p>
        </w:tc>
        <w:tc>
          <w:tcPr>
            <w:tcW w:w="7402" w:type="dxa"/>
            <w:shd w:val="clear" w:color="auto" w:fill="DEEAF6" w:themeFill="accent5" w:themeFillTint="33"/>
          </w:tcPr>
          <w:p w14:paraId="2F721EF1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</w:rPr>
              <w:t>6.1 RESTITUTION</w:t>
            </w:r>
          </w:p>
          <w:p w14:paraId="4819CC62" w14:textId="3BC50C6D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</w:rPr>
              <w:t>L’offreur de solution est</w:t>
            </w:r>
            <w:r w:rsidR="00F2120E">
              <w:rPr>
                <w:rFonts w:ascii="Futura Medium" w:hAnsi="Futura Medium" w:cs="Futura Medium"/>
                <w:bCs/>
                <w:color w:val="000000"/>
              </w:rPr>
              <w:t>-il</w:t>
            </w:r>
            <w:r w:rsidRPr="00A04082">
              <w:rPr>
                <w:rFonts w:ascii="Futura Medium" w:hAnsi="Futura Medium" w:cs="Futura Medium"/>
                <w:bCs/>
                <w:color w:val="000000"/>
              </w:rPr>
              <w:t xml:space="preserve"> prêt à :</w:t>
            </w:r>
          </w:p>
          <w:p w14:paraId="20C2945C" w14:textId="0EAD2124" w:rsidR="00B955F2" w:rsidRPr="00A04082" w:rsidRDefault="00B955F2" w:rsidP="00B955F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</w:rPr>
              <w:t>Offrir une restitution publique des résultats</w:t>
            </w:r>
            <w:r w:rsidR="00F2120E">
              <w:rPr>
                <w:rFonts w:ascii="Futura Medium" w:hAnsi="Futura Medium" w:cs="Futura Medium"/>
                <w:bCs/>
                <w:color w:val="000000"/>
              </w:rPr>
              <w:t> ?</w:t>
            </w:r>
          </w:p>
          <w:p w14:paraId="63C24F35" w14:textId="5DF4BB7A" w:rsidR="00B955F2" w:rsidRPr="00A04082" w:rsidRDefault="00B955F2" w:rsidP="00B955F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</w:rPr>
              <w:t>Offrir une restitution des résultats aux testeurs et membres de l’équipe TECADOM</w:t>
            </w:r>
            <w:r w:rsidR="00F2120E">
              <w:rPr>
                <w:rFonts w:ascii="Futura Medium" w:hAnsi="Futura Medium" w:cs="Futura Medium"/>
                <w:bCs/>
                <w:color w:val="000000"/>
              </w:rPr>
              <w:t> ?</w:t>
            </w:r>
          </w:p>
          <w:p w14:paraId="30659087" w14:textId="69E4AA73" w:rsidR="00B955F2" w:rsidRPr="00A04082" w:rsidRDefault="00B955F2" w:rsidP="00B955F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</w:rPr>
              <w:t>Offrir une restitution des résultats à l’équipe TECADOM</w:t>
            </w:r>
            <w:r w:rsidR="00F2120E">
              <w:rPr>
                <w:rFonts w:ascii="Futura Medium" w:hAnsi="Futura Medium" w:cs="Futura Medium"/>
                <w:bCs/>
                <w:color w:val="000000"/>
              </w:rPr>
              <w:t> ?</w:t>
            </w:r>
          </w:p>
          <w:p w14:paraId="43665094" w14:textId="22DD182E" w:rsidR="00B955F2" w:rsidRPr="00A04082" w:rsidRDefault="00B955F2" w:rsidP="00B955F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</w:rPr>
              <w:t>Ne souhaite pas proposer de restitution</w:t>
            </w:r>
            <w:r w:rsidR="00F2120E">
              <w:rPr>
                <w:rFonts w:ascii="Futura Medium" w:hAnsi="Futura Medium" w:cs="Futura Medium"/>
                <w:bCs/>
                <w:color w:val="000000"/>
              </w:rPr>
              <w:t> ?</w:t>
            </w:r>
          </w:p>
        </w:tc>
      </w:tr>
      <w:tr w:rsidR="00B955F2" w:rsidRPr="00A04082" w14:paraId="5CC9A358" w14:textId="77777777" w:rsidTr="00A37369">
        <w:tc>
          <w:tcPr>
            <w:tcW w:w="389" w:type="dxa"/>
            <w:tcBorders>
              <w:top w:val="nil"/>
            </w:tcBorders>
            <w:shd w:val="clear" w:color="auto" w:fill="DEEAF6" w:themeFill="accent5" w:themeFillTint="33"/>
          </w:tcPr>
          <w:p w14:paraId="4BC883F3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DEEAF6" w:themeFill="accent5" w:themeFillTint="33"/>
          </w:tcPr>
          <w:p w14:paraId="667ADD10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</w:rPr>
            </w:pPr>
          </w:p>
        </w:tc>
        <w:tc>
          <w:tcPr>
            <w:tcW w:w="7402" w:type="dxa"/>
            <w:shd w:val="clear" w:color="auto" w:fill="DEEAF6" w:themeFill="accent5" w:themeFillTint="33"/>
          </w:tcPr>
          <w:p w14:paraId="127F9C36" w14:textId="77777777" w:rsidR="00B955F2" w:rsidRPr="00A04082" w:rsidRDefault="00B955F2" w:rsidP="00B955F2">
            <w:p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</w:rPr>
              <w:t xml:space="preserve">6.2 COMMUNICATION </w:t>
            </w:r>
          </w:p>
          <w:p w14:paraId="44987E96" w14:textId="77777777" w:rsidR="00B955F2" w:rsidRPr="00A04082" w:rsidRDefault="00B955F2" w:rsidP="00B955F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</w:rPr>
              <w:t>Quelles informations pourront faire l’objet d’une communication par le TASDA, MR38 et l’UIAD ? (</w:t>
            </w:r>
            <w:proofErr w:type="gramStart"/>
            <w:r w:rsidRPr="00A04082">
              <w:rPr>
                <w:rFonts w:ascii="Futura Medium" w:hAnsi="Futura Medium" w:cs="Futura Medium"/>
                <w:bCs/>
                <w:color w:val="000000"/>
              </w:rPr>
              <w:t>test</w:t>
            </w:r>
            <w:proofErr w:type="gramEnd"/>
            <w:r w:rsidRPr="00A04082">
              <w:rPr>
                <w:rFonts w:ascii="Futura Medium" w:hAnsi="Futura Medium" w:cs="Futura Medium"/>
                <w:bCs/>
                <w:color w:val="000000"/>
              </w:rPr>
              <w:t xml:space="preserve">, résultats…) </w:t>
            </w:r>
          </w:p>
          <w:p w14:paraId="293D1876" w14:textId="77777777" w:rsidR="00B955F2" w:rsidRPr="00A04082" w:rsidRDefault="00B955F2" w:rsidP="00B955F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</w:rPr>
              <w:t>Auprès de quel public ? (Grand public, adhérents, équipe TECADOM)</w:t>
            </w:r>
          </w:p>
          <w:p w14:paraId="27E023C9" w14:textId="77777777" w:rsidR="00B955F2" w:rsidRPr="00A04082" w:rsidRDefault="00B955F2" w:rsidP="00B955F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color w:val="000000"/>
              </w:rPr>
            </w:pPr>
            <w:r w:rsidRPr="00A04082">
              <w:rPr>
                <w:rFonts w:ascii="Futura Medium" w:hAnsi="Futura Medium" w:cs="Futura Medium"/>
                <w:bCs/>
                <w:color w:val="000000"/>
              </w:rPr>
              <w:t xml:space="preserve">Quelles sont les informations qui doivent rester confidentielles ? </w:t>
            </w:r>
          </w:p>
        </w:tc>
      </w:tr>
    </w:tbl>
    <w:p w14:paraId="70226FB2" w14:textId="77777777" w:rsidR="00317FB3" w:rsidRDefault="00B955F2" w:rsidP="00317FB3">
      <w:pPr>
        <w:autoSpaceDE w:val="0"/>
        <w:autoSpaceDN w:val="0"/>
        <w:adjustRightInd w:val="0"/>
        <w:rPr>
          <w:rFonts w:ascii="Futura Medium" w:hAnsi="Futura Medium" w:cs="Futura Medium"/>
          <w:bCs/>
          <w:color w:val="000000"/>
        </w:rPr>
      </w:pPr>
      <w:r w:rsidRPr="00317FB3">
        <w:rPr>
          <w:rFonts w:ascii="Futura Medium" w:hAnsi="Futura Medium" w:cs="Futura Medium"/>
          <w:bCs/>
          <w:color w:val="000000"/>
          <w:sz w:val="20"/>
        </w:rPr>
        <w:t>*</w:t>
      </w:r>
      <w:r w:rsidR="00A04082" w:rsidRPr="00317FB3">
        <w:rPr>
          <w:rFonts w:ascii="Futura Medium" w:hAnsi="Futura Medium" w:cs="Futura Medium"/>
          <w:bCs/>
          <w:color w:val="000000"/>
          <w:sz w:val="20"/>
        </w:rPr>
        <w:t>si</w:t>
      </w:r>
      <w:r w:rsidRPr="00317FB3">
        <w:rPr>
          <w:rFonts w:ascii="Futura Medium" w:hAnsi="Futura Medium" w:cs="Futura Medium"/>
          <w:bCs/>
          <w:color w:val="000000"/>
          <w:sz w:val="20"/>
        </w:rPr>
        <w:t xml:space="preserve"> l’industriel capte et traite des données. Si TECADOM construit et mène le protocole, cette gestion des données sera effectuée par le living </w:t>
      </w:r>
      <w:proofErr w:type="spellStart"/>
      <w:r w:rsidRPr="00317FB3">
        <w:rPr>
          <w:rFonts w:ascii="Futura Medium" w:hAnsi="Futura Medium" w:cs="Futura Medium"/>
          <w:bCs/>
          <w:color w:val="000000"/>
          <w:sz w:val="20"/>
        </w:rPr>
        <w:t>lab</w:t>
      </w:r>
      <w:proofErr w:type="spellEnd"/>
      <w:r w:rsidRPr="00317FB3">
        <w:rPr>
          <w:rFonts w:ascii="Futura Medium" w:hAnsi="Futura Medium" w:cs="Futura Medium"/>
          <w:bCs/>
          <w:color w:val="000000"/>
          <w:sz w:val="20"/>
        </w:rPr>
        <w:t xml:space="preserve"> et sera spécifiée dans la convention et les formulaires de consentement.</w:t>
      </w:r>
      <w:r w:rsidRPr="00A04082">
        <w:rPr>
          <w:rFonts w:ascii="Futura Medium" w:hAnsi="Futura Medium" w:cs="Futura Medium"/>
          <w:bCs/>
          <w:color w:val="000000"/>
        </w:rPr>
        <w:t xml:space="preserve"> </w:t>
      </w:r>
    </w:p>
    <w:p w14:paraId="221B0CB2" w14:textId="4BA766E0" w:rsidR="00317FB3" w:rsidRPr="00317FB3" w:rsidRDefault="00790497" w:rsidP="00317FB3">
      <w:pPr>
        <w:autoSpaceDE w:val="0"/>
        <w:autoSpaceDN w:val="0"/>
        <w:adjustRightInd w:val="0"/>
        <w:rPr>
          <w:rFonts w:ascii="Futura Medium" w:hAnsi="Futura Medium" w:cs="Futura Medium"/>
          <w:bCs/>
          <w:color w:val="575756"/>
          <w:sz w:val="28"/>
          <w:szCs w:val="28"/>
        </w:rPr>
      </w:pPr>
      <w:r>
        <w:rPr>
          <w:rFonts w:ascii="Futura Medium" w:hAnsi="Futura Medium" w:cs="Futura Medium"/>
          <w:bCs/>
          <w:color w:val="575756"/>
          <w:sz w:val="28"/>
          <w:szCs w:val="28"/>
        </w:rPr>
        <w:t xml:space="preserve">  </w:t>
      </w:r>
      <w:r w:rsidR="00EA571C">
        <w:rPr>
          <w:rFonts w:ascii="Futura Medium" w:hAnsi="Futura Medium" w:cs="Futura Medium"/>
          <w:bCs/>
          <w:color w:val="575756"/>
          <w:sz w:val="28"/>
          <w:szCs w:val="28"/>
        </w:rPr>
        <w:t xml:space="preserve">  </w:t>
      </w:r>
    </w:p>
    <w:p w14:paraId="02C2D206" w14:textId="3A438DA1" w:rsidR="00317FB3" w:rsidRDefault="00317FB3" w:rsidP="00317FB3">
      <w:pPr>
        <w:autoSpaceDE w:val="0"/>
        <w:autoSpaceDN w:val="0"/>
        <w:adjustRightInd w:val="0"/>
        <w:ind w:right="395"/>
        <w:jc w:val="right"/>
        <w:rPr>
          <w:rFonts w:ascii="Futura Condensed ExtraBold" w:hAnsi="Futura Condensed ExtraBold" w:cs="Futura Condensed ExtraBold"/>
          <w:b/>
          <w:color w:val="F49E00"/>
          <w:sz w:val="36"/>
          <w:szCs w:val="36"/>
        </w:rPr>
      </w:pPr>
      <w:r w:rsidRPr="0039068B">
        <w:rPr>
          <w:rFonts w:ascii="Futura Condensed ExtraBold" w:hAnsi="Futura Condensed ExtraBold" w:cs="Futura Condensed ExtraBold" w:hint="cs"/>
          <w:b/>
          <w:noProof/>
          <w:color w:val="F49E00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FFDCFE" wp14:editId="20CDA138">
                <wp:simplePos x="0" y="0"/>
                <wp:positionH relativeFrom="column">
                  <wp:posOffset>425116</wp:posOffset>
                </wp:positionH>
                <wp:positionV relativeFrom="paragraph">
                  <wp:posOffset>178001</wp:posOffset>
                </wp:positionV>
                <wp:extent cx="1764631" cy="802"/>
                <wp:effectExtent l="0" t="0" r="13970" b="24765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4631" cy="802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AD71F" id="Connecteur droit 3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45pt,14pt" to="172.4pt,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" strokecolor="#ed7d31 [3205]" strokeweight=".5pt">
                <v:stroke dashstyle="dash" joinstyle="miter"/>
              </v:line>
            </w:pict>
          </mc:Fallback>
        </mc:AlternateContent>
      </w:r>
      <w:r>
        <w:rPr>
          <w:rFonts w:ascii="Futura Condensed ExtraBold" w:hAnsi="Futura Condensed ExtraBold" w:cs="Futura Condensed ExtraBold"/>
          <w:b/>
          <w:noProof/>
          <w:color w:val="F49E00"/>
          <w:sz w:val="36"/>
          <w:szCs w:val="36"/>
          <w:lang w:eastAsia="fr-FR"/>
        </w:rPr>
        <w:t>ET LA SUITE ?</w:t>
      </w:r>
    </w:p>
    <w:p w14:paraId="76C942F8" w14:textId="16F555BC" w:rsidR="00317FB3" w:rsidRDefault="00317FB3" w:rsidP="00A04082">
      <w:pPr>
        <w:autoSpaceDE w:val="0"/>
        <w:autoSpaceDN w:val="0"/>
        <w:adjustRightInd w:val="0"/>
        <w:rPr>
          <w:rFonts w:ascii="Futura Medium" w:hAnsi="Futura Medium" w:cs="Futura Medium"/>
          <w:color w:val="000000"/>
          <w:szCs w:val="28"/>
        </w:rPr>
      </w:pPr>
      <w:r w:rsidRPr="00317FB3">
        <w:rPr>
          <w:rFonts w:ascii="Futura Medium" w:hAnsi="Futura Medium" w:cs="Futura Medium"/>
          <w:color w:val="000000"/>
          <w:szCs w:val="28"/>
        </w:rPr>
        <w:t>Le comité de programme de TECADOM se réunit et s’engage à vous recevoir (en présentiel ou en visioconférence) afin de préciser la demande (expérimentation, focus-group, expertise), puis statuera</w:t>
      </w:r>
      <w:r w:rsidR="00F2120E">
        <w:rPr>
          <w:rFonts w:ascii="Futura Medium" w:hAnsi="Futura Medium" w:cs="Futura Medium"/>
          <w:color w:val="000000"/>
          <w:szCs w:val="28"/>
        </w:rPr>
        <w:t xml:space="preserve">. </w:t>
      </w:r>
      <w:r w:rsidRPr="00317FB3">
        <w:rPr>
          <w:rFonts w:ascii="Futura Medium" w:hAnsi="Futura Medium" w:cs="Futura Medium"/>
          <w:color w:val="000000"/>
          <w:szCs w:val="28"/>
        </w:rPr>
        <w:t xml:space="preserve">TECADOM </w:t>
      </w:r>
      <w:r w:rsidR="00F2120E">
        <w:rPr>
          <w:rFonts w:ascii="Futura Medium" w:hAnsi="Futura Medium" w:cs="Futura Medium"/>
          <w:color w:val="000000"/>
          <w:szCs w:val="28"/>
        </w:rPr>
        <w:t xml:space="preserve">s’engage à </w:t>
      </w:r>
      <w:r w:rsidRPr="00317FB3">
        <w:rPr>
          <w:rFonts w:ascii="Futura Medium" w:hAnsi="Futura Medium" w:cs="Futura Medium"/>
          <w:color w:val="000000"/>
          <w:szCs w:val="28"/>
        </w:rPr>
        <w:t>rend</w:t>
      </w:r>
      <w:r w:rsidR="00F2120E">
        <w:rPr>
          <w:rFonts w:ascii="Futura Medium" w:hAnsi="Futura Medium" w:cs="Futura Medium"/>
          <w:color w:val="000000"/>
          <w:szCs w:val="28"/>
        </w:rPr>
        <w:t>re</w:t>
      </w:r>
      <w:r w:rsidRPr="00317FB3">
        <w:rPr>
          <w:rFonts w:ascii="Futura Medium" w:hAnsi="Futura Medium" w:cs="Futura Medium"/>
          <w:color w:val="000000"/>
          <w:szCs w:val="28"/>
        </w:rPr>
        <w:t xml:space="preserve"> une réponse d’accord ou de </w:t>
      </w:r>
      <w:proofErr w:type="gramStart"/>
      <w:r w:rsidRPr="00317FB3">
        <w:rPr>
          <w:rFonts w:ascii="Futura Medium" w:hAnsi="Futura Medium" w:cs="Futura Medium"/>
          <w:color w:val="000000"/>
          <w:szCs w:val="28"/>
        </w:rPr>
        <w:t>refus motivée</w:t>
      </w:r>
      <w:proofErr w:type="gramEnd"/>
      <w:r w:rsidRPr="00317FB3">
        <w:rPr>
          <w:rFonts w:ascii="Futura Medium" w:hAnsi="Futura Medium" w:cs="Futura Medium"/>
          <w:color w:val="000000"/>
          <w:szCs w:val="28"/>
        </w:rPr>
        <w:t>.</w:t>
      </w:r>
    </w:p>
    <w:p w14:paraId="227DCC05" w14:textId="77777777" w:rsidR="00317FB3" w:rsidRPr="00317FB3" w:rsidRDefault="00317FB3" w:rsidP="00A04082">
      <w:pPr>
        <w:autoSpaceDE w:val="0"/>
        <w:autoSpaceDN w:val="0"/>
        <w:adjustRightInd w:val="0"/>
        <w:rPr>
          <w:rFonts w:ascii="Futura Medium" w:hAnsi="Futura Medium" w:cs="Futura Medium"/>
          <w:bCs/>
          <w:color w:val="000000"/>
          <w:sz w:val="10"/>
        </w:rPr>
      </w:pPr>
    </w:p>
    <w:p w14:paraId="3F2CF760" w14:textId="77777777" w:rsidR="00AC743C" w:rsidRPr="004625F4" w:rsidRDefault="00AC743C" w:rsidP="00AC743C">
      <w:pPr>
        <w:shd w:val="clear" w:color="auto" w:fill="385623" w:themeFill="accent6" w:themeFillShade="80"/>
        <w:autoSpaceDE w:val="0"/>
        <w:autoSpaceDN w:val="0"/>
        <w:adjustRightInd w:val="0"/>
        <w:rPr>
          <w:rFonts w:ascii="Futura Medium" w:hAnsi="Futura Medium" w:cs="Futura Medium"/>
          <w:color w:val="000000"/>
        </w:rPr>
      </w:pPr>
      <w:r w:rsidRPr="004625F4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1DFF54A" wp14:editId="47D1F0AC">
            <wp:simplePos x="0" y="0"/>
            <wp:positionH relativeFrom="column">
              <wp:posOffset>4799928</wp:posOffset>
            </wp:positionH>
            <wp:positionV relativeFrom="paragraph">
              <wp:posOffset>37</wp:posOffset>
            </wp:positionV>
            <wp:extent cx="1641600" cy="540000"/>
            <wp:effectExtent l="0" t="0" r="0" b="635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Tecadom2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054"/>
                    <a:stretch/>
                  </pic:blipFill>
                  <pic:spPr bwMode="auto">
                    <a:xfrm>
                      <a:off x="0" y="0"/>
                      <a:ext cx="1641600" cy="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1AF205" w14:textId="77777777" w:rsidR="00AC743C" w:rsidRDefault="00AC743C" w:rsidP="00AC743C">
      <w:pPr>
        <w:autoSpaceDE w:val="0"/>
        <w:autoSpaceDN w:val="0"/>
        <w:adjustRightInd w:val="0"/>
        <w:jc w:val="right"/>
        <w:rPr>
          <w:rFonts w:ascii="Futura Medium" w:hAnsi="Futura Medium" w:cs="Futura Medium"/>
          <w:color w:val="000000"/>
          <w:sz w:val="28"/>
          <w:szCs w:val="28"/>
        </w:rPr>
      </w:pPr>
    </w:p>
    <w:sectPr w:rsidR="00AC743C" w:rsidSect="002338D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A86AD" w14:textId="77777777" w:rsidR="0094167C" w:rsidRDefault="0094167C" w:rsidP="00AC743C">
      <w:r>
        <w:separator/>
      </w:r>
    </w:p>
  </w:endnote>
  <w:endnote w:type="continuationSeparator" w:id="0">
    <w:p w14:paraId="67D6F2FB" w14:textId="77777777" w:rsidR="0094167C" w:rsidRDefault="0094167C" w:rsidP="00AC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Futura Condensed ExtraBold">
    <w:panose1 w:val="020B0806020204030204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4D632" w14:textId="77777777" w:rsidR="0094167C" w:rsidRDefault="0094167C" w:rsidP="00AC743C">
      <w:r>
        <w:separator/>
      </w:r>
    </w:p>
  </w:footnote>
  <w:footnote w:type="continuationSeparator" w:id="0">
    <w:p w14:paraId="503FBD05" w14:textId="77777777" w:rsidR="0094167C" w:rsidRDefault="0094167C" w:rsidP="00AC7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9401D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CCD45824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706420"/>
    <w:multiLevelType w:val="hybridMultilevel"/>
    <w:tmpl w:val="BAE20404"/>
    <w:lvl w:ilvl="0" w:tplc="8608615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210E73"/>
    <w:multiLevelType w:val="hybridMultilevel"/>
    <w:tmpl w:val="23E44350"/>
    <w:lvl w:ilvl="0" w:tplc="13DC3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9E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82AB3"/>
    <w:multiLevelType w:val="hybridMultilevel"/>
    <w:tmpl w:val="95681F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62E44"/>
    <w:multiLevelType w:val="hybridMultilevel"/>
    <w:tmpl w:val="322C2BBA"/>
    <w:lvl w:ilvl="0" w:tplc="1C880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61721"/>
    <w:multiLevelType w:val="hybridMultilevel"/>
    <w:tmpl w:val="0FBE3ED4"/>
    <w:lvl w:ilvl="0" w:tplc="13DC3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9E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6325CC"/>
    <w:multiLevelType w:val="hybridMultilevel"/>
    <w:tmpl w:val="92FC4D52"/>
    <w:lvl w:ilvl="0" w:tplc="1C8800D6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07C260DB"/>
    <w:multiLevelType w:val="multilevel"/>
    <w:tmpl w:val="97087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B54979"/>
    <w:multiLevelType w:val="hybridMultilevel"/>
    <w:tmpl w:val="F1A84A98"/>
    <w:lvl w:ilvl="0" w:tplc="2BE69A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824E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E934D5E"/>
    <w:multiLevelType w:val="hybridMultilevel"/>
    <w:tmpl w:val="C4707E9E"/>
    <w:lvl w:ilvl="0" w:tplc="1C880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8084B"/>
    <w:multiLevelType w:val="hybridMultilevel"/>
    <w:tmpl w:val="97087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C0149"/>
    <w:multiLevelType w:val="hybridMultilevel"/>
    <w:tmpl w:val="DC32E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35271E"/>
    <w:multiLevelType w:val="multilevel"/>
    <w:tmpl w:val="7A6280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D3750"/>
    <w:multiLevelType w:val="hybridMultilevel"/>
    <w:tmpl w:val="54104D06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C652D"/>
    <w:multiLevelType w:val="hybridMultilevel"/>
    <w:tmpl w:val="9B384F0C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242F16"/>
    <w:multiLevelType w:val="hybridMultilevel"/>
    <w:tmpl w:val="206AFF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55481"/>
    <w:multiLevelType w:val="hybridMultilevel"/>
    <w:tmpl w:val="4B6A9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C96CDF"/>
    <w:multiLevelType w:val="hybridMultilevel"/>
    <w:tmpl w:val="D90AC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66DF4"/>
    <w:multiLevelType w:val="multilevel"/>
    <w:tmpl w:val="C7906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95D76"/>
    <w:multiLevelType w:val="hybridMultilevel"/>
    <w:tmpl w:val="A6FE0B7A"/>
    <w:lvl w:ilvl="0" w:tplc="1C880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92EB0"/>
    <w:multiLevelType w:val="hybridMultilevel"/>
    <w:tmpl w:val="C7906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C2B14"/>
    <w:multiLevelType w:val="hybridMultilevel"/>
    <w:tmpl w:val="F5BE15A6"/>
    <w:lvl w:ilvl="0" w:tplc="40C2BE6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1A914C3"/>
    <w:multiLevelType w:val="hybridMultilevel"/>
    <w:tmpl w:val="53AEA240"/>
    <w:lvl w:ilvl="0" w:tplc="EF36AA6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73604"/>
    <w:multiLevelType w:val="hybridMultilevel"/>
    <w:tmpl w:val="DB087D50"/>
    <w:lvl w:ilvl="0" w:tplc="40C2BE6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ED7D31" w:themeColor="accent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F4CBA"/>
    <w:multiLevelType w:val="hybridMultilevel"/>
    <w:tmpl w:val="FE06D164"/>
    <w:lvl w:ilvl="0" w:tplc="D23E45EC">
      <w:start w:val="9"/>
      <w:numFmt w:val="bullet"/>
      <w:lvlText w:val="-"/>
      <w:lvlJc w:val="left"/>
      <w:pPr>
        <w:ind w:left="927" w:hanging="360"/>
      </w:pPr>
      <w:rPr>
        <w:rFonts w:ascii="Futura Medium" w:eastAsiaTheme="minorHAnsi" w:hAnsi="Futura Medium" w:cs="Futura Medium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BEA5928"/>
    <w:multiLevelType w:val="hybridMultilevel"/>
    <w:tmpl w:val="1662EFB8"/>
    <w:lvl w:ilvl="0" w:tplc="2DEAF6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E38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56A6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1AD8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5C55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448D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74B2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36D3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C1A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F4B7F5B"/>
    <w:multiLevelType w:val="multilevel"/>
    <w:tmpl w:val="9B384F0C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1BB1403"/>
    <w:multiLevelType w:val="hybridMultilevel"/>
    <w:tmpl w:val="7A6280D0"/>
    <w:lvl w:ilvl="0" w:tplc="1C880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E43E5"/>
    <w:multiLevelType w:val="hybridMultilevel"/>
    <w:tmpl w:val="F14EC9C2"/>
    <w:lvl w:ilvl="0" w:tplc="13DC3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9E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2597D"/>
    <w:multiLevelType w:val="multilevel"/>
    <w:tmpl w:val="95681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A4701"/>
    <w:multiLevelType w:val="hybridMultilevel"/>
    <w:tmpl w:val="6460546A"/>
    <w:lvl w:ilvl="0" w:tplc="13DC3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9E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B4FAB"/>
    <w:multiLevelType w:val="hybridMultilevel"/>
    <w:tmpl w:val="55C4CB34"/>
    <w:lvl w:ilvl="0" w:tplc="3F3EA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6F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84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85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427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81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2A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03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F4C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9E5A61"/>
    <w:multiLevelType w:val="hybridMultilevel"/>
    <w:tmpl w:val="2162F2B4"/>
    <w:lvl w:ilvl="0" w:tplc="40C2BE6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16736"/>
    <w:multiLevelType w:val="hybridMultilevel"/>
    <w:tmpl w:val="9D52CCFE"/>
    <w:lvl w:ilvl="0" w:tplc="13DC3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9E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62F5F"/>
    <w:multiLevelType w:val="hybridMultilevel"/>
    <w:tmpl w:val="77521BCC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3"/>
  </w:num>
  <w:num w:numId="4">
    <w:abstractNumId w:val="27"/>
  </w:num>
  <w:num w:numId="5">
    <w:abstractNumId w:val="19"/>
  </w:num>
  <w:num w:numId="6">
    <w:abstractNumId w:val="17"/>
  </w:num>
  <w:num w:numId="7">
    <w:abstractNumId w:val="13"/>
  </w:num>
  <w:num w:numId="8">
    <w:abstractNumId w:val="36"/>
  </w:num>
  <w:num w:numId="9">
    <w:abstractNumId w:val="15"/>
  </w:num>
  <w:num w:numId="10">
    <w:abstractNumId w:val="18"/>
  </w:num>
  <w:num w:numId="11">
    <w:abstractNumId w:val="29"/>
  </w:num>
  <w:num w:numId="12">
    <w:abstractNumId w:val="23"/>
  </w:num>
  <w:num w:numId="13">
    <w:abstractNumId w:val="34"/>
  </w:num>
  <w:num w:numId="14">
    <w:abstractNumId w:val="25"/>
  </w:num>
  <w:num w:numId="15">
    <w:abstractNumId w:val="11"/>
  </w:num>
  <w:num w:numId="16">
    <w:abstractNumId w:val="6"/>
  </w:num>
  <w:num w:numId="17">
    <w:abstractNumId w:val="8"/>
  </w:num>
  <w:num w:numId="18">
    <w:abstractNumId w:val="21"/>
  </w:num>
  <w:num w:numId="19">
    <w:abstractNumId w:val="16"/>
  </w:num>
  <w:num w:numId="20">
    <w:abstractNumId w:val="12"/>
  </w:num>
  <w:num w:numId="21">
    <w:abstractNumId w:val="5"/>
  </w:num>
  <w:num w:numId="22">
    <w:abstractNumId w:val="22"/>
  </w:num>
  <w:num w:numId="23">
    <w:abstractNumId w:val="14"/>
  </w:num>
  <w:num w:numId="24">
    <w:abstractNumId w:val="32"/>
  </w:num>
  <w:num w:numId="25">
    <w:abstractNumId w:val="28"/>
  </w:num>
  <w:num w:numId="26">
    <w:abstractNumId w:val="10"/>
  </w:num>
  <w:num w:numId="27">
    <w:abstractNumId w:val="7"/>
  </w:num>
  <w:num w:numId="28">
    <w:abstractNumId w:val="9"/>
  </w:num>
  <w:num w:numId="29">
    <w:abstractNumId w:val="4"/>
  </w:num>
  <w:num w:numId="30">
    <w:abstractNumId w:val="31"/>
  </w:num>
  <w:num w:numId="31">
    <w:abstractNumId w:val="30"/>
  </w:num>
  <w:num w:numId="32">
    <w:abstractNumId w:val="20"/>
  </w:num>
  <w:num w:numId="33">
    <w:abstractNumId w:val="35"/>
  </w:num>
  <w:num w:numId="34">
    <w:abstractNumId w:val="26"/>
  </w:num>
  <w:num w:numId="35">
    <w:abstractNumId w:val="0"/>
  </w:num>
  <w:num w:numId="36">
    <w:abstractNumId w:val="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476"/>
    <w:rsid w:val="00011AEC"/>
    <w:rsid w:val="00016AFF"/>
    <w:rsid w:val="00025C89"/>
    <w:rsid w:val="000557E2"/>
    <w:rsid w:val="00097EC2"/>
    <w:rsid w:val="000D2D5E"/>
    <w:rsid w:val="000D3369"/>
    <w:rsid w:val="000F217E"/>
    <w:rsid w:val="000F64EF"/>
    <w:rsid w:val="00116A5C"/>
    <w:rsid w:val="00124C26"/>
    <w:rsid w:val="001445E1"/>
    <w:rsid w:val="001C035C"/>
    <w:rsid w:val="001C2DD2"/>
    <w:rsid w:val="001C6DD1"/>
    <w:rsid w:val="001E542B"/>
    <w:rsid w:val="0021394E"/>
    <w:rsid w:val="002212A6"/>
    <w:rsid w:val="00231D30"/>
    <w:rsid w:val="002338DD"/>
    <w:rsid w:val="00243089"/>
    <w:rsid w:val="002553FB"/>
    <w:rsid w:val="002760BC"/>
    <w:rsid w:val="002805E5"/>
    <w:rsid w:val="002A5FF7"/>
    <w:rsid w:val="002C130B"/>
    <w:rsid w:val="002C1829"/>
    <w:rsid w:val="002E200E"/>
    <w:rsid w:val="002F639B"/>
    <w:rsid w:val="0031326F"/>
    <w:rsid w:val="00317FB3"/>
    <w:rsid w:val="0032315C"/>
    <w:rsid w:val="00325DC4"/>
    <w:rsid w:val="00361584"/>
    <w:rsid w:val="0039068B"/>
    <w:rsid w:val="003B2B6D"/>
    <w:rsid w:val="003B4C0B"/>
    <w:rsid w:val="003D0234"/>
    <w:rsid w:val="003E5709"/>
    <w:rsid w:val="003F35B3"/>
    <w:rsid w:val="00403F73"/>
    <w:rsid w:val="00424FE5"/>
    <w:rsid w:val="0043676C"/>
    <w:rsid w:val="004537EA"/>
    <w:rsid w:val="00460E8B"/>
    <w:rsid w:val="004625F4"/>
    <w:rsid w:val="00475071"/>
    <w:rsid w:val="00491F9B"/>
    <w:rsid w:val="004C2C92"/>
    <w:rsid w:val="004D2C09"/>
    <w:rsid w:val="0050531E"/>
    <w:rsid w:val="00535210"/>
    <w:rsid w:val="00553B0B"/>
    <w:rsid w:val="00561FD8"/>
    <w:rsid w:val="0057785B"/>
    <w:rsid w:val="00580DA3"/>
    <w:rsid w:val="00581616"/>
    <w:rsid w:val="00585E0B"/>
    <w:rsid w:val="005B2275"/>
    <w:rsid w:val="005F2EC1"/>
    <w:rsid w:val="0062154A"/>
    <w:rsid w:val="006425D5"/>
    <w:rsid w:val="00643F18"/>
    <w:rsid w:val="00662267"/>
    <w:rsid w:val="0066325F"/>
    <w:rsid w:val="00665253"/>
    <w:rsid w:val="00680A22"/>
    <w:rsid w:val="006C40B1"/>
    <w:rsid w:val="006E72FA"/>
    <w:rsid w:val="00713831"/>
    <w:rsid w:val="00722160"/>
    <w:rsid w:val="00727D60"/>
    <w:rsid w:val="007316D4"/>
    <w:rsid w:val="0074686A"/>
    <w:rsid w:val="00757756"/>
    <w:rsid w:val="00790497"/>
    <w:rsid w:val="00797E51"/>
    <w:rsid w:val="007A4D1B"/>
    <w:rsid w:val="007B02D1"/>
    <w:rsid w:val="007C27FF"/>
    <w:rsid w:val="007F77BD"/>
    <w:rsid w:val="0082298D"/>
    <w:rsid w:val="00836398"/>
    <w:rsid w:val="00854743"/>
    <w:rsid w:val="0087566E"/>
    <w:rsid w:val="008828DF"/>
    <w:rsid w:val="0088385E"/>
    <w:rsid w:val="00887DC9"/>
    <w:rsid w:val="008918E8"/>
    <w:rsid w:val="008A2368"/>
    <w:rsid w:val="008C7945"/>
    <w:rsid w:val="008F36C0"/>
    <w:rsid w:val="0090070B"/>
    <w:rsid w:val="0094167C"/>
    <w:rsid w:val="00972B48"/>
    <w:rsid w:val="009C5C6C"/>
    <w:rsid w:val="009D3883"/>
    <w:rsid w:val="009D782A"/>
    <w:rsid w:val="009E0C7C"/>
    <w:rsid w:val="00A04082"/>
    <w:rsid w:val="00A10B7E"/>
    <w:rsid w:val="00A11A38"/>
    <w:rsid w:val="00A37369"/>
    <w:rsid w:val="00A37C47"/>
    <w:rsid w:val="00A4139A"/>
    <w:rsid w:val="00A45F77"/>
    <w:rsid w:val="00A4798D"/>
    <w:rsid w:val="00A8044D"/>
    <w:rsid w:val="00AA1496"/>
    <w:rsid w:val="00AB05FA"/>
    <w:rsid w:val="00AC4B19"/>
    <w:rsid w:val="00AC743C"/>
    <w:rsid w:val="00AD0E97"/>
    <w:rsid w:val="00AF5093"/>
    <w:rsid w:val="00AF5810"/>
    <w:rsid w:val="00B04D77"/>
    <w:rsid w:val="00B36DEC"/>
    <w:rsid w:val="00B91CC3"/>
    <w:rsid w:val="00B952F8"/>
    <w:rsid w:val="00B955F2"/>
    <w:rsid w:val="00BC32D2"/>
    <w:rsid w:val="00BE1835"/>
    <w:rsid w:val="00BF237E"/>
    <w:rsid w:val="00C51EB5"/>
    <w:rsid w:val="00C63BFB"/>
    <w:rsid w:val="00C74FEE"/>
    <w:rsid w:val="00C92F48"/>
    <w:rsid w:val="00CC3EE4"/>
    <w:rsid w:val="00D716BF"/>
    <w:rsid w:val="00D91EBE"/>
    <w:rsid w:val="00DA12A4"/>
    <w:rsid w:val="00DB5553"/>
    <w:rsid w:val="00DC62B7"/>
    <w:rsid w:val="00DD29B6"/>
    <w:rsid w:val="00DD6A55"/>
    <w:rsid w:val="00DD7EA5"/>
    <w:rsid w:val="00DF5279"/>
    <w:rsid w:val="00E060FD"/>
    <w:rsid w:val="00E15273"/>
    <w:rsid w:val="00E2291D"/>
    <w:rsid w:val="00E73770"/>
    <w:rsid w:val="00E820C0"/>
    <w:rsid w:val="00EA4009"/>
    <w:rsid w:val="00EA571C"/>
    <w:rsid w:val="00EB1476"/>
    <w:rsid w:val="00EB7F00"/>
    <w:rsid w:val="00ED1919"/>
    <w:rsid w:val="00F2120E"/>
    <w:rsid w:val="00F22916"/>
    <w:rsid w:val="00F3190B"/>
    <w:rsid w:val="00F50EED"/>
    <w:rsid w:val="00F555F8"/>
    <w:rsid w:val="00F634A9"/>
    <w:rsid w:val="00F74D60"/>
    <w:rsid w:val="00F82D9E"/>
    <w:rsid w:val="00F8314D"/>
    <w:rsid w:val="00F905B9"/>
    <w:rsid w:val="00FB00BC"/>
    <w:rsid w:val="00FD615C"/>
    <w:rsid w:val="00FE48E8"/>
    <w:rsid w:val="00F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7ABF"/>
  <w14:defaultImageDpi w14:val="32767"/>
  <w15:chartTrackingRefBased/>
  <w15:docId w15:val="{6BCB22EC-FA97-2A48-BE3D-16F22B39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5210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535210"/>
    <w:pPr>
      <w:ind w:left="720"/>
      <w:contextualSpacing/>
    </w:pPr>
  </w:style>
  <w:style w:type="table" w:styleId="Grilledutableau">
    <w:name w:val="Table Grid"/>
    <w:basedOn w:val="TableauNormal"/>
    <w:uiPriority w:val="39"/>
    <w:rsid w:val="00746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43F1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C74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743C"/>
  </w:style>
  <w:style w:type="paragraph" w:styleId="Pieddepage">
    <w:name w:val="footer"/>
    <w:basedOn w:val="Normal"/>
    <w:link w:val="PieddepageCar"/>
    <w:uiPriority w:val="99"/>
    <w:unhideWhenUsed/>
    <w:rsid w:val="00AC74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743C"/>
  </w:style>
  <w:style w:type="character" w:styleId="Marquedecommentaire">
    <w:name w:val="annotation reference"/>
    <w:basedOn w:val="Policepardfaut"/>
    <w:uiPriority w:val="99"/>
    <w:semiHidden/>
    <w:unhideWhenUsed/>
    <w:rsid w:val="00F319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190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19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19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190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190B"/>
    <w:rPr>
      <w:rFonts w:ascii="Times New Roman" w:hAnsi="Times New Roman" w:cs="Times New Roman"/>
      <w:sz w:val="2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90B"/>
    <w:rPr>
      <w:rFonts w:ascii="Times New Roman" w:hAnsi="Times New Roman" w:cs="Times New Roman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72216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1584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361584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rsid w:val="00662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8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5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Fouquet</dc:creator>
  <cp:keywords/>
  <dc:description/>
  <cp:lastModifiedBy>amandine.porcher@tasda.fr</cp:lastModifiedBy>
  <cp:revision>10</cp:revision>
  <cp:lastPrinted>2019-01-17T07:25:00Z</cp:lastPrinted>
  <dcterms:created xsi:type="dcterms:W3CDTF">2019-01-15T08:50:00Z</dcterms:created>
  <dcterms:modified xsi:type="dcterms:W3CDTF">2019-09-04T15:35:00Z</dcterms:modified>
</cp:coreProperties>
</file>